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60" w:rsidRDefault="00060D60" w:rsidP="00955603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055E56" wp14:editId="4800FA29">
            <wp:extent cx="5937765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4" w:rsidRPr="00EC4239" w:rsidRDefault="003B5EC4" w:rsidP="00060D6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B5EC4" w:rsidRPr="00EC4239" w:rsidRDefault="00060D60" w:rsidP="00060D6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3B5EC4" w:rsidRPr="00EC42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5EC4" w:rsidRPr="00EC4239">
        <w:rPr>
          <w:rFonts w:ascii="Times New Roman" w:hAnsi="Times New Roman" w:cs="Times New Roman"/>
          <w:bCs/>
          <w:sz w:val="24"/>
          <w:szCs w:val="24"/>
        </w:rPr>
        <w:t xml:space="preserve">Настоящее Положение определяет цели и принципы, порядок проведения и оформления результатов оценки квалификации специалистов в области строительства, взаимодействие Центра оценки квалификации (далее - </w:t>
      </w:r>
      <w:r w:rsidR="003B5EC4" w:rsidRPr="00EC4239">
        <w:rPr>
          <w:rFonts w:ascii="Times New Roman" w:hAnsi="Times New Roman" w:cs="Times New Roman"/>
          <w:b/>
          <w:bCs/>
          <w:sz w:val="24"/>
          <w:szCs w:val="24"/>
        </w:rPr>
        <w:t>Центр)</w:t>
      </w:r>
      <w:r w:rsidR="003B5EC4" w:rsidRPr="00EC4239">
        <w:rPr>
          <w:rFonts w:ascii="Times New Roman" w:hAnsi="Times New Roman" w:cs="Times New Roman"/>
          <w:bCs/>
          <w:sz w:val="24"/>
          <w:szCs w:val="24"/>
        </w:rPr>
        <w:t xml:space="preserve"> с Советом по профессиональным квалификациям в строительстве (далее – </w:t>
      </w:r>
      <w:r w:rsidR="003B5EC4" w:rsidRPr="00EC4239">
        <w:rPr>
          <w:rFonts w:ascii="Times New Roman" w:hAnsi="Times New Roman" w:cs="Times New Roman"/>
          <w:b/>
          <w:bCs/>
          <w:sz w:val="24"/>
          <w:szCs w:val="24"/>
        </w:rPr>
        <w:t>Совет)</w:t>
      </w:r>
      <w:r w:rsidR="003B5EC4" w:rsidRPr="00EC4239">
        <w:rPr>
          <w:rFonts w:ascii="Times New Roman" w:hAnsi="Times New Roman" w:cs="Times New Roman"/>
          <w:bCs/>
          <w:sz w:val="24"/>
          <w:szCs w:val="24"/>
        </w:rPr>
        <w:t xml:space="preserve"> и другими организациями.</w:t>
      </w:r>
    </w:p>
    <w:p w:rsidR="003B5EC4" w:rsidRPr="00EC4239" w:rsidRDefault="003B5EC4" w:rsidP="00060D6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4239">
        <w:rPr>
          <w:rFonts w:ascii="Times New Roman" w:hAnsi="Times New Roman" w:cs="Times New Roman"/>
          <w:b/>
          <w:bCs/>
          <w:sz w:val="24"/>
          <w:szCs w:val="24"/>
        </w:rPr>
        <w:t>Разработчик: Общество с ограниченной ответственностью Центр оценки квалификации «Независимость»</w:t>
      </w:r>
    </w:p>
    <w:p w:rsidR="003B5EC4" w:rsidRPr="00EC4239" w:rsidRDefault="003B5EC4" w:rsidP="003B5EC4">
      <w:pPr>
        <w:tabs>
          <w:tab w:val="left" w:pos="3375"/>
        </w:tabs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423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B5EC4" w:rsidRPr="00EC4239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EC4239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C75F5" w:rsidRPr="00185936" w:rsidRDefault="004C75F5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B0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B5EC4" w:rsidRPr="00D94B0C" w:rsidRDefault="003B5EC4" w:rsidP="003B5EC4">
      <w:pPr>
        <w:pStyle w:val="a7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D94B0C" w:rsidRDefault="003B5EC4" w:rsidP="00440415">
      <w:pPr>
        <w:pStyle w:val="a7"/>
        <w:numPr>
          <w:ilvl w:val="0"/>
          <w:numId w:val="44"/>
        </w:numPr>
        <w:tabs>
          <w:tab w:val="left" w:pos="284"/>
        </w:tabs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ОБЩИЕ ПОЛОЖЕНИЯ…………………………………………………</w:t>
      </w:r>
      <w:r w:rsidR="00900204">
        <w:rPr>
          <w:rFonts w:ascii="Times New Roman" w:hAnsi="Times New Roman" w:cs="Times New Roman"/>
          <w:bCs/>
          <w:sz w:val="24"/>
          <w:szCs w:val="24"/>
        </w:rPr>
        <w:t>...............................5</w:t>
      </w:r>
    </w:p>
    <w:p w:rsidR="003B5EC4" w:rsidRPr="00D94B0C" w:rsidRDefault="003B5EC4" w:rsidP="003B5EC4">
      <w:pPr>
        <w:pStyle w:val="a7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440415">
      <w:pPr>
        <w:pStyle w:val="a7"/>
        <w:numPr>
          <w:ilvl w:val="0"/>
          <w:numId w:val="44"/>
        </w:numPr>
        <w:tabs>
          <w:tab w:val="left" w:pos="284"/>
        </w:tabs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ТЕРМИНЫ И ОПРЕДЕЛЕНИЯ………………………………………………………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……</w:t>
      </w:r>
      <w:r w:rsidRPr="00D94B0C">
        <w:rPr>
          <w:rFonts w:ascii="Times New Roman" w:hAnsi="Times New Roman" w:cs="Times New Roman"/>
          <w:bCs/>
          <w:sz w:val="24"/>
          <w:szCs w:val="24"/>
        </w:rPr>
        <w:t>..</w:t>
      </w:r>
      <w:r w:rsidR="00B836A5">
        <w:rPr>
          <w:rFonts w:ascii="Times New Roman" w:hAnsi="Times New Roman" w:cs="Times New Roman"/>
          <w:bCs/>
          <w:sz w:val="24"/>
          <w:szCs w:val="24"/>
        </w:rPr>
        <w:t>7</w:t>
      </w:r>
    </w:p>
    <w:p w:rsidR="003B5EC4" w:rsidRPr="00D94B0C" w:rsidRDefault="003B5EC4" w:rsidP="003B5EC4">
      <w:pPr>
        <w:pStyle w:val="ae"/>
        <w:spacing w:line="276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pStyle w:val="ae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>3. ПЕРЕЧЕНЬ НАИМЕНОВАНИЙ КВАЛИФИКАЦИЙ ДЛЯ НЕЗАВИСИМОЙ ОЦЕНКИ КВАЛИФИКАЦИ</w:t>
      </w:r>
      <w:r w:rsidR="00B836A5">
        <w:rPr>
          <w:rFonts w:ascii="Times New Roman" w:hAnsi="Times New Roman" w:cs="Times New Roman"/>
          <w:sz w:val="24"/>
          <w:szCs w:val="24"/>
        </w:rPr>
        <w:t>И …………………………………………………………………………….8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>4. ОРГАНИЗАЦИЯ ДЕЯТЕЛЬНОСТИ ЦЕНТРА ОЦЕНКИ КВАЛИФИКАЦИИ…………</w:t>
      </w:r>
      <w:r w:rsidR="00B836A5">
        <w:rPr>
          <w:rFonts w:ascii="Times New Roman" w:hAnsi="Times New Roman" w:cs="Times New Roman"/>
          <w:sz w:val="24"/>
          <w:szCs w:val="24"/>
        </w:rPr>
        <w:t>.9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 xml:space="preserve">4.1. </w:t>
      </w:r>
      <w:r w:rsidRPr="00D94B0C">
        <w:rPr>
          <w:rFonts w:ascii="Times New Roman" w:hAnsi="Times New Roman" w:cs="Times New Roman"/>
          <w:bCs/>
          <w:sz w:val="24"/>
          <w:szCs w:val="24"/>
        </w:rPr>
        <w:t>Область деятель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ности Центра </w:t>
      </w:r>
      <w:r w:rsidRPr="00D94B0C">
        <w:rPr>
          <w:rFonts w:ascii="Times New Roman" w:hAnsi="Times New Roman" w:cs="Times New Roman"/>
          <w:bCs/>
          <w:sz w:val="24"/>
          <w:szCs w:val="24"/>
        </w:rPr>
        <w:t>…………………………………...</w:t>
      </w:r>
      <w:r w:rsidR="00B836A5">
        <w:rPr>
          <w:rFonts w:ascii="Times New Roman" w:hAnsi="Times New Roman" w:cs="Times New Roman"/>
          <w:bCs/>
          <w:sz w:val="24"/>
          <w:szCs w:val="24"/>
        </w:rPr>
        <w:t>.....................................</w:t>
      </w:r>
      <w:r w:rsidRPr="00D94B0C">
        <w:rPr>
          <w:rFonts w:ascii="Times New Roman" w:hAnsi="Times New Roman" w:cs="Times New Roman"/>
          <w:bCs/>
          <w:sz w:val="24"/>
          <w:szCs w:val="24"/>
        </w:rPr>
        <w:t>.</w:t>
      </w:r>
      <w:r w:rsidR="00B836A5">
        <w:rPr>
          <w:rFonts w:ascii="Times New Roman" w:hAnsi="Times New Roman" w:cs="Times New Roman"/>
          <w:bCs/>
          <w:sz w:val="24"/>
          <w:szCs w:val="24"/>
        </w:rPr>
        <w:t>9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4.2. Цели и задачи деятельности Центра…………………………………………………..…</w:t>
      </w:r>
      <w:r w:rsidR="00B836A5">
        <w:rPr>
          <w:rFonts w:ascii="Times New Roman" w:hAnsi="Times New Roman" w:cs="Times New Roman"/>
          <w:bCs/>
          <w:sz w:val="24"/>
          <w:szCs w:val="24"/>
        </w:rPr>
        <w:t>10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4.3. Основные принципы, нап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равления и функции </w:t>
      </w:r>
      <w:r w:rsidRPr="00D94B0C">
        <w:rPr>
          <w:rFonts w:ascii="Times New Roman" w:hAnsi="Times New Roman" w:cs="Times New Roman"/>
          <w:bCs/>
          <w:sz w:val="24"/>
          <w:szCs w:val="24"/>
        </w:rPr>
        <w:t>Центра…………………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………………11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4.4.  Права, обязанности и ответственность Центра………………………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…………………12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4.5. Финансовая деятельность Центра……………………………………………………….</w:t>
      </w:r>
      <w:r w:rsidR="00B836A5">
        <w:rPr>
          <w:rFonts w:ascii="Times New Roman" w:hAnsi="Times New Roman" w:cs="Times New Roman"/>
          <w:bCs/>
          <w:sz w:val="24"/>
          <w:szCs w:val="24"/>
        </w:rPr>
        <w:t>.</w:t>
      </w:r>
      <w:r w:rsidRPr="00D94B0C">
        <w:rPr>
          <w:rFonts w:ascii="Times New Roman" w:hAnsi="Times New Roman" w:cs="Times New Roman"/>
          <w:bCs/>
          <w:sz w:val="24"/>
          <w:szCs w:val="24"/>
        </w:rPr>
        <w:t>.</w:t>
      </w:r>
      <w:r w:rsidR="00B836A5">
        <w:rPr>
          <w:rFonts w:ascii="Times New Roman" w:hAnsi="Times New Roman" w:cs="Times New Roman"/>
          <w:bCs/>
          <w:sz w:val="24"/>
          <w:szCs w:val="24"/>
        </w:rPr>
        <w:t>14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E20FC" w:rsidRDefault="003B5EC4" w:rsidP="003B5EC4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2E20FC">
        <w:rPr>
          <w:rFonts w:ascii="Times New Roman" w:hAnsi="Times New Roman" w:cs="Times New Roman"/>
          <w:bCs/>
          <w:sz w:val="24"/>
          <w:szCs w:val="24"/>
        </w:rPr>
        <w:t>СВЕДЕНИЯ ОБ ОРГАНИЗАЦИОННОЙ СТРУКТУРЕ ЦЕНТРА</w:t>
      </w:r>
      <w:r w:rsidRPr="002E20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20FC">
        <w:rPr>
          <w:rFonts w:ascii="Times New Roman" w:hAnsi="Times New Roman" w:cs="Times New Roman"/>
          <w:bCs/>
          <w:sz w:val="24"/>
          <w:szCs w:val="24"/>
        </w:rPr>
        <w:t>И ЕГО РАБОТНИКАХ, ЗАНЯТЫХ ПРОВЕДЕНИЕМ ПРОФЕ</w:t>
      </w:r>
      <w:r w:rsidR="00B836A5">
        <w:rPr>
          <w:rFonts w:ascii="Times New Roman" w:hAnsi="Times New Roman" w:cs="Times New Roman"/>
          <w:bCs/>
          <w:sz w:val="24"/>
          <w:szCs w:val="24"/>
        </w:rPr>
        <w:t>ССИОНАЛЬНОГО ЭКЗАМЕНА ………………….15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5.1. Организационная струк</w:t>
      </w:r>
      <w:r w:rsidR="00B836A5">
        <w:rPr>
          <w:rFonts w:ascii="Times New Roman" w:hAnsi="Times New Roman" w:cs="Times New Roman"/>
          <w:bCs/>
          <w:sz w:val="24"/>
          <w:szCs w:val="24"/>
        </w:rPr>
        <w:t>тура Центра……………………………………………………..15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5.2. Работники Цен</w:t>
      </w:r>
      <w:r w:rsidR="0099764F">
        <w:rPr>
          <w:rFonts w:ascii="Times New Roman" w:hAnsi="Times New Roman" w:cs="Times New Roman"/>
          <w:bCs/>
          <w:sz w:val="24"/>
          <w:szCs w:val="24"/>
        </w:rPr>
        <w:t xml:space="preserve">тра и их функциональные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обязанности………………………………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..16</w:t>
      </w:r>
    </w:p>
    <w:p w:rsidR="003B5EC4" w:rsidRPr="002E20F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 xml:space="preserve">6. ПЕРЕЧЕНЬ ЭКЗАМЕНАЦИОННЫХ ЦЕНТРОВ (ПРИ НАЛИЧИИ) И ПОРЯДОК ИХ ВЗАИМОДЕЙСТВИЯ </w:t>
      </w:r>
      <w:r w:rsidR="00B836A5">
        <w:rPr>
          <w:rFonts w:ascii="Times New Roman" w:hAnsi="Times New Roman" w:cs="Times New Roman"/>
          <w:bCs/>
          <w:sz w:val="24"/>
          <w:szCs w:val="24"/>
        </w:rPr>
        <w:t>С ЦЕНТРОМ………………………………………………………….19</w:t>
      </w:r>
    </w:p>
    <w:p w:rsidR="00B836A5" w:rsidRPr="00B836A5" w:rsidRDefault="00B836A5" w:rsidP="00B836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836A5">
        <w:rPr>
          <w:rFonts w:ascii="Times New Roman" w:hAnsi="Times New Roman" w:cs="Times New Roman"/>
          <w:sz w:val="24"/>
          <w:szCs w:val="24"/>
        </w:rPr>
        <w:t>6.1.</w:t>
      </w:r>
      <w:r w:rsidRPr="00B836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36A5">
        <w:rPr>
          <w:rFonts w:ascii="Times New Roman" w:hAnsi="Times New Roman" w:cs="Times New Roman"/>
          <w:bCs/>
          <w:sz w:val="24"/>
          <w:szCs w:val="24"/>
        </w:rPr>
        <w:t>Экзаменационный центр ЦОК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…………………………………….………………………19</w:t>
      </w:r>
    </w:p>
    <w:p w:rsidR="00B836A5" w:rsidRDefault="00B836A5" w:rsidP="00B836A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36A5">
        <w:rPr>
          <w:rFonts w:ascii="Times New Roman" w:hAnsi="Times New Roman" w:cs="Times New Roman"/>
          <w:sz w:val="24"/>
          <w:szCs w:val="24"/>
        </w:rPr>
        <w:t xml:space="preserve">6.2. </w:t>
      </w:r>
      <w:r w:rsidRPr="00B836A5">
        <w:rPr>
          <w:rFonts w:ascii="Times New Roman" w:hAnsi="Times New Roman" w:cs="Times New Roman"/>
          <w:bCs/>
          <w:sz w:val="24"/>
          <w:szCs w:val="24"/>
        </w:rPr>
        <w:t>Порядок взаимодействия экзаменационного центра с Центром оценки</w:t>
      </w:r>
    </w:p>
    <w:p w:rsidR="00B836A5" w:rsidRPr="00B836A5" w:rsidRDefault="00B836A5" w:rsidP="00B836A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36A5">
        <w:rPr>
          <w:rFonts w:ascii="Times New Roman" w:hAnsi="Times New Roman" w:cs="Times New Roman"/>
          <w:bCs/>
          <w:sz w:val="24"/>
          <w:szCs w:val="24"/>
        </w:rPr>
        <w:t xml:space="preserve"> Квалификации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………………………………………………………………………………….21</w:t>
      </w:r>
    </w:p>
    <w:p w:rsidR="00B836A5" w:rsidRPr="00D94B0C" w:rsidRDefault="00B836A5" w:rsidP="003B5EC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>7</w:t>
      </w:r>
      <w:r w:rsidRPr="00D94B0C">
        <w:rPr>
          <w:rFonts w:ascii="Times New Roman" w:hAnsi="Times New Roman" w:cs="Times New Roman"/>
          <w:bCs/>
          <w:sz w:val="24"/>
          <w:szCs w:val="24"/>
        </w:rPr>
        <w:t>. СВЕДЕНИЯ ОБ ИМЕЮЩ</w:t>
      </w:r>
      <w:r w:rsidR="00B836A5">
        <w:rPr>
          <w:rFonts w:ascii="Times New Roman" w:hAnsi="Times New Roman" w:cs="Times New Roman"/>
          <w:bCs/>
          <w:sz w:val="24"/>
          <w:szCs w:val="24"/>
        </w:rPr>
        <w:t>ИХСЯ РЕСУРСАХ ЦЕНТРА…………………………………21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 xml:space="preserve">7.1. Материально-техническое  обеспечение </w:t>
      </w:r>
      <w:r>
        <w:rPr>
          <w:rFonts w:ascii="Times New Roman" w:hAnsi="Times New Roman" w:cs="Times New Roman"/>
          <w:bCs/>
          <w:sz w:val="24"/>
          <w:szCs w:val="24"/>
        </w:rPr>
        <w:t>Ц</w:t>
      </w:r>
      <w:r w:rsidRPr="00D94B0C">
        <w:rPr>
          <w:rFonts w:ascii="Times New Roman" w:hAnsi="Times New Roman" w:cs="Times New Roman"/>
          <w:bCs/>
          <w:sz w:val="24"/>
          <w:szCs w:val="24"/>
        </w:rPr>
        <w:t>ентра……………………………………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.</w:t>
      </w:r>
      <w:r w:rsidRPr="00D94B0C">
        <w:rPr>
          <w:rFonts w:ascii="Times New Roman" w:hAnsi="Times New Roman" w:cs="Times New Roman"/>
          <w:bCs/>
          <w:sz w:val="24"/>
          <w:szCs w:val="24"/>
        </w:rPr>
        <w:t>…..</w:t>
      </w:r>
      <w:r w:rsidR="00B836A5">
        <w:rPr>
          <w:rFonts w:ascii="Times New Roman" w:hAnsi="Times New Roman" w:cs="Times New Roman"/>
          <w:bCs/>
          <w:sz w:val="24"/>
          <w:szCs w:val="24"/>
        </w:rPr>
        <w:t>21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7.2. Кадровое обеспечение Центра…………………………………………………………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…</w:t>
      </w:r>
      <w:r w:rsidRPr="00D94B0C">
        <w:rPr>
          <w:rFonts w:ascii="Times New Roman" w:hAnsi="Times New Roman" w:cs="Times New Roman"/>
          <w:bCs/>
          <w:sz w:val="24"/>
          <w:szCs w:val="24"/>
        </w:rPr>
        <w:t>.</w:t>
      </w:r>
      <w:r w:rsidR="00B836A5">
        <w:rPr>
          <w:rFonts w:ascii="Times New Roman" w:hAnsi="Times New Roman" w:cs="Times New Roman"/>
          <w:bCs/>
          <w:sz w:val="24"/>
          <w:szCs w:val="24"/>
        </w:rPr>
        <w:t>23</w:t>
      </w:r>
    </w:p>
    <w:p w:rsidR="003B5EC4" w:rsidRPr="00D94B0C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D94B0C">
        <w:rPr>
          <w:rFonts w:ascii="Times New Roman" w:hAnsi="Times New Roman" w:cs="Times New Roman"/>
          <w:bCs/>
          <w:sz w:val="24"/>
          <w:szCs w:val="24"/>
        </w:rPr>
        <w:t>. ПОРЯДОК ОРГА</w:t>
      </w:r>
      <w:r w:rsidR="00E21BD8">
        <w:rPr>
          <w:rFonts w:ascii="Times New Roman" w:hAnsi="Times New Roman" w:cs="Times New Roman"/>
          <w:bCs/>
          <w:sz w:val="24"/>
          <w:szCs w:val="24"/>
        </w:rPr>
        <w:t xml:space="preserve">НИЗАЦИИ ЦЕНТРОМ </w:t>
      </w:r>
      <w:r w:rsidRPr="00D94B0C">
        <w:rPr>
          <w:rFonts w:ascii="Times New Roman" w:hAnsi="Times New Roman" w:cs="Times New Roman"/>
          <w:bCs/>
          <w:sz w:val="24"/>
          <w:szCs w:val="24"/>
        </w:rPr>
        <w:t>ПРОФЕССИОНАЛЬНОГО ЭКЗАМЕНА</w:t>
      </w:r>
      <w:r w:rsidR="00C82895">
        <w:rPr>
          <w:rFonts w:ascii="Times New Roman" w:hAnsi="Times New Roman" w:cs="Times New Roman"/>
          <w:bCs/>
          <w:sz w:val="24"/>
          <w:szCs w:val="24"/>
        </w:rPr>
        <w:t>…</w:t>
      </w:r>
      <w:r w:rsidR="00B836A5">
        <w:rPr>
          <w:rFonts w:ascii="Times New Roman" w:hAnsi="Times New Roman" w:cs="Times New Roman"/>
          <w:bCs/>
          <w:sz w:val="24"/>
          <w:szCs w:val="24"/>
        </w:rPr>
        <w:t>...25</w:t>
      </w:r>
    </w:p>
    <w:p w:rsidR="009E1CF1" w:rsidRPr="009E1CF1" w:rsidRDefault="009E1CF1" w:rsidP="009E1CF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CF1">
        <w:rPr>
          <w:rFonts w:ascii="Times New Roman" w:hAnsi="Times New Roman" w:cs="Times New Roman"/>
          <w:bCs/>
          <w:sz w:val="24"/>
          <w:szCs w:val="24"/>
        </w:rPr>
        <w:t>8.1. Документирование работ и установленных процедур, связанных с подготовкой  к проведению профессионального экзамена на предварительном этапе</w:t>
      </w:r>
      <w:r w:rsidR="00C82895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25</w:t>
      </w:r>
    </w:p>
    <w:p w:rsidR="00C82895" w:rsidRPr="00C82895" w:rsidRDefault="00C82895" w:rsidP="00C8289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2895">
        <w:rPr>
          <w:rFonts w:ascii="Times New Roman" w:hAnsi="Times New Roman" w:cs="Times New Roman"/>
          <w:bCs/>
          <w:sz w:val="24"/>
          <w:szCs w:val="24"/>
        </w:rPr>
        <w:t xml:space="preserve">8.2. Документирование работ и установленных процедур, связанных с </w:t>
      </w:r>
      <w:r>
        <w:rPr>
          <w:rFonts w:ascii="Times New Roman" w:hAnsi="Times New Roman" w:cs="Times New Roman"/>
          <w:bCs/>
          <w:sz w:val="24"/>
          <w:szCs w:val="24"/>
        </w:rPr>
        <w:t>проведением</w:t>
      </w:r>
      <w:r w:rsidRPr="00C82895">
        <w:rPr>
          <w:rFonts w:ascii="Times New Roman" w:hAnsi="Times New Roman" w:cs="Times New Roman"/>
          <w:bCs/>
          <w:sz w:val="24"/>
          <w:szCs w:val="24"/>
        </w:rPr>
        <w:t xml:space="preserve"> профессионального экзамена на оценочном этапе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…………….30</w:t>
      </w:r>
    </w:p>
    <w:p w:rsidR="00E21BD8" w:rsidRPr="00C82895" w:rsidRDefault="00E21BD8" w:rsidP="00C8289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2895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D94B0C">
        <w:rPr>
          <w:rFonts w:ascii="Times New Roman" w:hAnsi="Times New Roman" w:cs="Times New Roman"/>
          <w:bCs/>
          <w:sz w:val="24"/>
          <w:szCs w:val="24"/>
        </w:rPr>
        <w:t>. ПОРЯДОК ОФОРМЛЕНИЯ ДОКУМЕНТОВ ПО РЕЗУЛЬТАТАМ</w:t>
      </w:r>
      <w:r w:rsidR="00C8289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B5EC4" w:rsidRPr="00D94B0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 xml:space="preserve">ПРОФЕССИОНАЛЬНОГО ЭКЗАМЕНА И ИХ ПЕРЕДАЧИ В СОВЕТ ПО ПРОФЕССИОНАЛЬНЫМ </w:t>
      </w:r>
      <w:r w:rsidR="00B836A5">
        <w:rPr>
          <w:rFonts w:ascii="Times New Roman" w:hAnsi="Times New Roman" w:cs="Times New Roman"/>
          <w:bCs/>
          <w:sz w:val="24"/>
          <w:szCs w:val="24"/>
        </w:rPr>
        <w:t>КВАЛИФИКАЦИЯМ  ………………………………………….32</w:t>
      </w:r>
    </w:p>
    <w:p w:rsidR="003B5EC4" w:rsidRPr="00D94B0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D94B0C">
        <w:rPr>
          <w:rFonts w:ascii="Times New Roman" w:hAnsi="Times New Roman" w:cs="Times New Roman"/>
          <w:bCs/>
          <w:sz w:val="24"/>
          <w:szCs w:val="24"/>
        </w:rPr>
        <w:t>. ПОРЯДОК УЧЕТА И ВЫДАЧИ ДОКУМЕНТОВ ПО РЕЗУЛЬТАТАМ ОЦЕНКИ</w:t>
      </w:r>
      <w:r w:rsidR="00C82895">
        <w:rPr>
          <w:rFonts w:ascii="Times New Roman" w:hAnsi="Times New Roman" w:cs="Times New Roman"/>
          <w:bCs/>
          <w:sz w:val="24"/>
          <w:szCs w:val="24"/>
        </w:rPr>
        <w:t xml:space="preserve"> КВАЛИФИКАЦИИ, ВЕДЕНИЕ  АРХИВА ДЕЯТЕЛЬНОСТИ ПО ПРОВЕДЕНИЮ ПРОФЕССИОНАЛЬНОГО ЭКЗАМЕНА……………………………………………………</w:t>
      </w:r>
      <w:r w:rsidR="00B836A5">
        <w:rPr>
          <w:rFonts w:ascii="Times New Roman" w:hAnsi="Times New Roman" w:cs="Times New Roman"/>
          <w:bCs/>
          <w:sz w:val="24"/>
          <w:szCs w:val="24"/>
        </w:rPr>
        <w:t>..32</w:t>
      </w:r>
    </w:p>
    <w:p w:rsidR="003B5EC4" w:rsidRDefault="00C82895" w:rsidP="00C8289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10.1.</w:t>
      </w:r>
      <w:r w:rsidRPr="00C82895">
        <w:rPr>
          <w:rFonts w:ascii="Times New Roman" w:hAnsi="Times New Roman" w:cs="Times New Roman"/>
          <w:bCs/>
          <w:sz w:val="24"/>
          <w:szCs w:val="24"/>
        </w:rPr>
        <w:t xml:space="preserve"> Документирование работ и установленных процедур, связанных с </w:t>
      </w:r>
      <w:r>
        <w:rPr>
          <w:rFonts w:ascii="Times New Roman" w:hAnsi="Times New Roman" w:cs="Times New Roman"/>
          <w:bCs/>
          <w:sz w:val="24"/>
          <w:szCs w:val="24"/>
        </w:rPr>
        <w:t>проведением</w:t>
      </w:r>
      <w:r w:rsidRPr="00C82895">
        <w:rPr>
          <w:rFonts w:ascii="Times New Roman" w:hAnsi="Times New Roman" w:cs="Times New Roman"/>
          <w:bCs/>
          <w:sz w:val="24"/>
          <w:szCs w:val="24"/>
        </w:rPr>
        <w:t xml:space="preserve"> професс</w:t>
      </w:r>
      <w:r>
        <w:rPr>
          <w:rFonts w:ascii="Times New Roman" w:hAnsi="Times New Roman" w:cs="Times New Roman"/>
          <w:bCs/>
          <w:sz w:val="24"/>
          <w:szCs w:val="24"/>
        </w:rPr>
        <w:t>ионального экзамена на заключительном</w:t>
      </w:r>
      <w:r w:rsidRPr="00C82895">
        <w:rPr>
          <w:rFonts w:ascii="Times New Roman" w:hAnsi="Times New Roman" w:cs="Times New Roman"/>
          <w:bCs/>
          <w:sz w:val="24"/>
          <w:szCs w:val="24"/>
        </w:rPr>
        <w:t xml:space="preserve"> этапе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…………………………………….</w:t>
      </w:r>
      <w:r w:rsidR="00B836A5">
        <w:rPr>
          <w:rFonts w:ascii="Times New Roman" w:hAnsi="Times New Roman" w:cs="Times New Roman"/>
          <w:bCs/>
          <w:sz w:val="24"/>
          <w:szCs w:val="24"/>
        </w:rPr>
        <w:t>32</w:t>
      </w:r>
    </w:p>
    <w:p w:rsidR="003B5EC4" w:rsidRPr="00D94B0C" w:rsidRDefault="003B5EC4" w:rsidP="00D97F0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D97F05" w:rsidP="003B5EC4">
      <w:pPr>
        <w:tabs>
          <w:tab w:val="left" w:pos="0"/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="003B5EC4" w:rsidRPr="00D94B0C">
        <w:rPr>
          <w:rFonts w:ascii="Times New Roman" w:hAnsi="Times New Roman" w:cs="Times New Roman"/>
          <w:bCs/>
          <w:sz w:val="24"/>
          <w:szCs w:val="24"/>
        </w:rPr>
        <w:t>. ЗАКЛЮЧИТЕЛЬНЫЕ</w:t>
      </w:r>
      <w:r w:rsidR="00B836A5">
        <w:rPr>
          <w:rFonts w:ascii="Times New Roman" w:hAnsi="Times New Roman" w:cs="Times New Roman"/>
          <w:bCs/>
          <w:sz w:val="24"/>
          <w:szCs w:val="24"/>
        </w:rPr>
        <w:t xml:space="preserve"> ПОЛОЖЕНИЯ……………………………………………………33</w:t>
      </w:r>
    </w:p>
    <w:p w:rsidR="003B5EC4" w:rsidRPr="00D94B0C" w:rsidRDefault="003B5EC4" w:rsidP="003B5EC4">
      <w:pPr>
        <w:tabs>
          <w:tab w:val="left" w:pos="0"/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tabs>
          <w:tab w:val="left" w:pos="0"/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ПРИЛОЖЕНИЯ</w:t>
      </w:r>
    </w:p>
    <w:p w:rsidR="003B5EC4" w:rsidRPr="00D94B0C" w:rsidRDefault="003B5EC4" w:rsidP="003B5EC4">
      <w:pPr>
        <w:tabs>
          <w:tab w:val="left" w:pos="0"/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1.Приложение 1. Описание профессиональных квалификаций по профессиональному стандарту «Машинист экскав</w:t>
      </w:r>
      <w:r w:rsidR="00B836A5">
        <w:rPr>
          <w:rFonts w:ascii="Times New Roman" w:hAnsi="Times New Roman" w:cs="Times New Roman"/>
          <w:bCs/>
          <w:sz w:val="24"/>
          <w:szCs w:val="24"/>
        </w:rPr>
        <w:t>атора»</w:t>
      </w:r>
    </w:p>
    <w:p w:rsidR="003B5EC4" w:rsidRPr="00D97F05" w:rsidRDefault="003B5EC4" w:rsidP="003B5EC4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 xml:space="preserve">Приложение 2. </w:t>
      </w:r>
      <w:r w:rsidRPr="00D97F05">
        <w:rPr>
          <w:rFonts w:ascii="Times New Roman" w:hAnsi="Times New Roman" w:cs="Times New Roman"/>
          <w:bCs/>
          <w:sz w:val="24"/>
          <w:szCs w:val="24"/>
        </w:rPr>
        <w:t>Описание профессиональных квалификаций по профессиональному стандарту «Машинист автог</w:t>
      </w:r>
      <w:r w:rsidR="00B836A5">
        <w:rPr>
          <w:rFonts w:ascii="Times New Roman" w:hAnsi="Times New Roman" w:cs="Times New Roman"/>
          <w:bCs/>
          <w:sz w:val="24"/>
          <w:szCs w:val="24"/>
        </w:rPr>
        <w:t>рейдера»</w:t>
      </w:r>
    </w:p>
    <w:p w:rsidR="003B5EC4" w:rsidRPr="00D97F05" w:rsidRDefault="003B5EC4" w:rsidP="003B5EC4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Приложение 3. Описание профессиональных квалификаций по профессиональному стандарту «Машинист буль</w:t>
      </w:r>
      <w:r w:rsidR="00B836A5">
        <w:rPr>
          <w:rFonts w:ascii="Times New Roman" w:hAnsi="Times New Roman" w:cs="Times New Roman"/>
          <w:bCs/>
          <w:sz w:val="24"/>
          <w:szCs w:val="24"/>
        </w:rPr>
        <w:t>дозера»</w:t>
      </w:r>
    </w:p>
    <w:p w:rsidR="003B5EC4" w:rsidRPr="00D97F05" w:rsidRDefault="003B5EC4" w:rsidP="003B5EC4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Приложение 4. Форма заявления для проведения н</w:t>
      </w:r>
      <w:r w:rsidR="00B836A5">
        <w:rPr>
          <w:rFonts w:ascii="Times New Roman" w:hAnsi="Times New Roman" w:cs="Times New Roman"/>
          <w:bCs/>
          <w:sz w:val="24"/>
          <w:szCs w:val="24"/>
        </w:rPr>
        <w:t>езависимой оценки квалификации</w:t>
      </w:r>
    </w:p>
    <w:p w:rsidR="003B5EC4" w:rsidRPr="00D97F05" w:rsidRDefault="003B5EC4" w:rsidP="003B5EC4">
      <w:p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Приложение 5.</w:t>
      </w:r>
      <w:r w:rsidRPr="00D97F05">
        <w:rPr>
          <w:rFonts w:ascii="Times New Roman" w:eastAsia="Calibri" w:hAnsi="Times New Roman" w:cs="Times New Roman"/>
          <w:bCs/>
          <w:sz w:val="24"/>
          <w:szCs w:val="24"/>
        </w:rPr>
        <w:t xml:space="preserve"> Состав экспертов квалификационной комиссии центра оценки квалификации «Независимость» для осуществления деятельности по оценке квалификации в области ст</w:t>
      </w:r>
      <w:r w:rsidR="00B836A5">
        <w:rPr>
          <w:rFonts w:ascii="Times New Roman" w:eastAsia="Calibri" w:hAnsi="Times New Roman" w:cs="Times New Roman"/>
          <w:bCs/>
          <w:sz w:val="24"/>
          <w:szCs w:val="24"/>
        </w:rPr>
        <w:t>роительства</w:t>
      </w:r>
    </w:p>
    <w:p w:rsidR="003B5EC4" w:rsidRPr="00D94B0C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D94B0C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00F2" w:rsidRDefault="00E700F2" w:rsidP="00F34F29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F06F3" w:rsidRDefault="00AF06F3" w:rsidP="00F34F29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C75F5" w:rsidRDefault="004C75F5" w:rsidP="00F34F29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97F05" w:rsidRPr="00F34F29" w:rsidRDefault="00D97F05" w:rsidP="00F34F29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D94B0C" w:rsidRDefault="003B5EC4" w:rsidP="003B5EC4">
      <w:pPr>
        <w:pStyle w:val="a7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B0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3B5EC4" w:rsidRPr="00D94B0C" w:rsidRDefault="003B5EC4" w:rsidP="003B5EC4">
      <w:pPr>
        <w:pStyle w:val="a7"/>
        <w:spacing w:after="0"/>
        <w:ind w:left="660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D94B0C" w:rsidRDefault="003B5EC4" w:rsidP="003B5EC4">
      <w:pPr>
        <w:pStyle w:val="a7"/>
        <w:numPr>
          <w:ilvl w:val="1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435">
        <w:rPr>
          <w:rFonts w:ascii="Times New Roman" w:hAnsi="Times New Roman" w:cs="Times New Roman"/>
          <w:sz w:val="24"/>
          <w:szCs w:val="24"/>
        </w:rPr>
        <w:t xml:space="preserve">Настоящее Положение о Центре оценки квалификации «Независимость» </w:t>
      </w:r>
      <w:r w:rsidRPr="00D94B0C">
        <w:rPr>
          <w:rFonts w:ascii="Times New Roman" w:hAnsi="Times New Roman" w:cs="Times New Roman"/>
          <w:sz w:val="24"/>
          <w:szCs w:val="24"/>
        </w:rPr>
        <w:t xml:space="preserve">(далее – Положение) является внутренним нормативным актом Центра оценки квалификации «Независимость» (далее – ЦОК), являющегося обособленным структурным подразделением Общества с ограниченной ответственностью, расположенного в его основном месте нахождения. </w:t>
      </w:r>
    </w:p>
    <w:p w:rsidR="003B5EC4" w:rsidRPr="00946173" w:rsidRDefault="003B5EC4" w:rsidP="003B5EC4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>1.2.</w:t>
      </w:r>
      <w:r w:rsidRPr="00946173">
        <w:rPr>
          <w:rFonts w:ascii="Times New Roman" w:hAnsi="Times New Roman" w:cs="Times New Roman"/>
          <w:sz w:val="24"/>
          <w:szCs w:val="24"/>
        </w:rPr>
        <w:t xml:space="preserve"> Настоящее Положение регламентирует деятельность ЦОК, экспертов и экзаменационных центров (далее – ЭЦ) при их наличии. </w:t>
      </w:r>
    </w:p>
    <w:p w:rsidR="003B5EC4" w:rsidRPr="00946173" w:rsidRDefault="003B5EC4" w:rsidP="003B5EC4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B0C">
        <w:rPr>
          <w:rFonts w:ascii="Times New Roman" w:hAnsi="Times New Roman" w:cs="Times New Roman"/>
          <w:sz w:val="24"/>
          <w:szCs w:val="24"/>
        </w:rPr>
        <w:t>1.3.</w:t>
      </w:r>
      <w:r w:rsidRPr="00946173">
        <w:rPr>
          <w:rFonts w:ascii="Times New Roman" w:hAnsi="Times New Roman" w:cs="Times New Roman"/>
          <w:sz w:val="24"/>
          <w:szCs w:val="24"/>
        </w:rPr>
        <w:t xml:space="preserve"> </w:t>
      </w:r>
      <w:r w:rsidRPr="00946173">
        <w:rPr>
          <w:rFonts w:ascii="Times New Roman" w:hAnsi="Times New Roman" w:cs="Times New Roman"/>
          <w:bCs/>
          <w:sz w:val="24"/>
          <w:szCs w:val="24"/>
        </w:rPr>
        <w:t>ЦОК имеет соответствующие документы, определяющие его юридический статус: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>Устав организации;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 xml:space="preserve">расчетный и текущий счет в банке; 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>круглую печать, содержащую его полное фирменное наименование на русском языке и указание на место нахождения;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>эмблему;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>фирменные бланки;</w:t>
      </w:r>
    </w:p>
    <w:p w:rsidR="003B5EC4" w:rsidRPr="00946173" w:rsidRDefault="003B5EC4" w:rsidP="003B5EC4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173">
        <w:rPr>
          <w:rFonts w:ascii="Times New Roman" w:hAnsi="Times New Roman" w:cs="Times New Roman"/>
          <w:bCs/>
          <w:sz w:val="24"/>
          <w:szCs w:val="24"/>
        </w:rPr>
        <w:t>самостоятельный баланс.</w:t>
      </w:r>
    </w:p>
    <w:p w:rsidR="003B5EC4" w:rsidRPr="00946173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B0C">
        <w:rPr>
          <w:rFonts w:ascii="Times New Roman" w:hAnsi="Times New Roman" w:cs="Times New Roman"/>
          <w:bCs/>
          <w:sz w:val="24"/>
          <w:szCs w:val="24"/>
        </w:rPr>
        <w:t>1.4</w:t>
      </w:r>
      <w:r w:rsidRPr="009461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6173">
        <w:rPr>
          <w:rFonts w:ascii="Times New Roman" w:hAnsi="Times New Roman" w:cs="Times New Roman"/>
          <w:bCs/>
          <w:sz w:val="24"/>
          <w:szCs w:val="24"/>
        </w:rPr>
        <w:t xml:space="preserve"> Правовое положение ЦОК определяется законодательством Российской Федерации, профессиональными стандартами, руководящими и методическими документами НСПК, СПК в строительстве, учредительными документами организации, настоящим Положением, локальными нормативными актами организации:</w:t>
      </w:r>
    </w:p>
    <w:p w:rsidR="003B5EC4" w:rsidRPr="003B403F" w:rsidRDefault="003B5EC4" w:rsidP="00440415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403F">
        <w:rPr>
          <w:rFonts w:ascii="Times New Roman" w:hAnsi="Times New Roman" w:cs="Times New Roman"/>
          <w:bCs/>
          <w:sz w:val="24"/>
          <w:szCs w:val="24"/>
        </w:rPr>
        <w:t>Федеральным законом от 03.07.2016 №283-ФЗ «О независимой оценки квалификации»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B403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0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Постановлением Правительства РФ от 16.11.2016 N 1204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правил проведения центром оценки квалификаций независимой оценки квалификации в форме профессионального экзамена»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1" w:anchor="0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19.12.2016 N 759н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требований к центрам оценки квалификаций и Порядка отбора организаций для наделения их полномочиями по проведению независимой оценки квалификации и прекращения этих полномочий»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Приказом  Минтруда России от 02.12.2016 N 706н «Об утверждении образца заявления для проведения независимой оценки квалификации и порядка подачи такого заявления».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2" w:anchor="0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12.12.2016 N 725н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формы бланка свидетельства о квалификации и приложения к нему, технических требований к бланку свидетельства о квалификации, порядка заполнения бланка свидетельства о квалификации и выдачи его дубликата, а также формы заключения о прохождении профессионального экзамена»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01.12.2016 N 701н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положения об апелляционной комиссии по рассмотрению жалоб, связанных с результатами прохождения профессионального экзамена и выдачей свидетельства о квалификации»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12.12.2016 N 726н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 xml:space="preserve">«Об утверждении положения о разработке наименований квалификаций и 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lastRenderedPageBreak/>
          <w:t>требований к квалификации, на соответствие которым проводится независимая оценка квалификации»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5" w:anchor="0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01.11.2016 N 601н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Положения о разработке оценочных сре</w:t>
        </w:r>
        <w:proofErr w:type="gramStart"/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дств дл</w:t>
        </w:r>
        <w:proofErr w:type="gramEnd"/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я проведения независимой оценки квалификации»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BA6E9A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6" w:history="1"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Минтруда России от 15.11.2016 N 649н</w:t>
        </w:r>
        <w:r w:rsidR="003B5EC4" w:rsidRPr="00EC4239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br/>
          <w:t>«Об утверждении Порядка формирования и ведения реестра сведений о проведении независимой оценки квалификации и доступа к ним, а также перечня сведений, содержащихся в указанном реестре»</w:t>
        </w:r>
      </w:hyperlink>
      <w:r w:rsidR="003B5EC4" w:rsidRPr="00EC4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Типовыми требованиями к центрам оценки квалификаций, утвержденными Национальным советом по профессиональным квалификациям при Президенте Российской Федерации (протокол от 20 мая 2015 года № 10).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Типовыми требованиями к членам квалификационной комиссии</w:t>
      </w:r>
      <w:r w:rsidRPr="00EC4239">
        <w:rPr>
          <w:rFonts w:ascii="Times New Roman" w:hAnsi="Times New Roman" w:cs="Times New Roman"/>
          <w:sz w:val="24"/>
          <w:szCs w:val="24"/>
        </w:rPr>
        <w:t xml:space="preserve"> </w:t>
      </w:r>
      <w:r w:rsidRPr="00EC4239">
        <w:rPr>
          <w:rFonts w:ascii="Times New Roman" w:hAnsi="Times New Roman" w:cs="Times New Roman"/>
          <w:bCs/>
          <w:sz w:val="24"/>
          <w:szCs w:val="24"/>
        </w:rPr>
        <w:t>оценки квалификации в строительстве, утвержденными Национальным советом по профессиональным квалификациям при Президенте Российской Федерации (протокол от 20.05.2015 №10).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/>
          <w:sz w:val="24"/>
          <w:szCs w:val="24"/>
        </w:rPr>
        <w:t xml:space="preserve">Требованиями к центрам оценки квалификаций в строительстве, утвержденными решением Совета по профессиональным квалификациям в строительстве, протокол №7 от 22 .07.2016. 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Порядком отбора и прекращения полномочий центра оценки квалификаций, утвержденный решением Совета по профессиональным квалификациям в строительстве, протокол №7 от 22 .07.2016.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Порядком оценки (признания) квалификации эксперта центра оценки квалификации, утвержденный решением Совета по профессиональным квалификациям в строительстве от 06 .07.2016. протокол №23 с изменениями и дополнениями от 22.09.2017, протокол СПК №25.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 xml:space="preserve">Требованиями к членам квалификационной комиссии центра оценки квалификации в строительстве, утвержденными решением Совета по профессиональным квалификациям в строительстве, протокол №14 от 29 .07.2016. 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«Положением об оценке и сертификации квалификаций выпускников образовательных учреждений профессионального образования, других категорий граждан, прошедших профессиональное обучение в различных формах», утвержденным Министров образования и науки Российской Федерации от 31 июля 2009 г. № АФ-317/03;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Профессиональным стандартом «Машинист экскаватора», утвержденным приказом Министерства труда и социальной защиты Российской Федерации от 21.11.2014 №931н, регистрационный номер Минюста России 35216.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Профессиональным стандартом «Машинист автогрейдера», утвержденным приказом Министерства труда и социальной защиты Российской Федерации от 21.11.2014 №932н, регистрационный номер Минюста России 35270.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Профессиональным стандартом «Машинист бульдозера», утвержденным приказом Министерства труда и социальной защиты Российской Федерации от 08.12.2014 №984н, регистрационный номер Минюста России 35421.</w:t>
      </w:r>
    </w:p>
    <w:p w:rsidR="003B5EC4" w:rsidRPr="00EC4239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239">
        <w:rPr>
          <w:rFonts w:ascii="Times New Roman" w:hAnsi="Times New Roman" w:cs="Times New Roman"/>
          <w:bCs/>
          <w:sz w:val="24"/>
          <w:szCs w:val="24"/>
        </w:rPr>
        <w:t>Уставом ЦОК.</w:t>
      </w:r>
    </w:p>
    <w:p w:rsidR="003B5EC4" w:rsidRPr="003B403F" w:rsidRDefault="003B5EC4" w:rsidP="003B5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403F">
        <w:rPr>
          <w:rFonts w:ascii="Times New Roman" w:hAnsi="Times New Roman" w:cs="Times New Roman"/>
          <w:bCs/>
          <w:sz w:val="24"/>
          <w:szCs w:val="24"/>
        </w:rPr>
        <w:lastRenderedPageBreak/>
        <w:t>Внутренними локальными актами организации.</w:t>
      </w:r>
    </w:p>
    <w:p w:rsidR="003B5EC4" w:rsidRPr="00A70E07" w:rsidRDefault="003B5EC4" w:rsidP="00440415">
      <w:pPr>
        <w:pStyle w:val="a7"/>
        <w:numPr>
          <w:ilvl w:val="1"/>
          <w:numId w:val="48"/>
        </w:numPr>
        <w:spacing w:after="0"/>
        <w:ind w:hanging="50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Настоящее Положение вступает в силу одновременно с регистрацией в Федеральном Реестре системы независимой оценки квалификаций (далее – Реестр).</w:t>
      </w:r>
    </w:p>
    <w:p w:rsidR="003B5EC4" w:rsidRPr="00A70E07" w:rsidRDefault="003B5EC4" w:rsidP="00440415">
      <w:pPr>
        <w:pStyle w:val="a7"/>
        <w:numPr>
          <w:ilvl w:val="1"/>
          <w:numId w:val="48"/>
        </w:numPr>
        <w:spacing w:after="0"/>
        <w:ind w:hanging="50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sz w:val="24"/>
          <w:szCs w:val="24"/>
        </w:rPr>
        <w:t>Статус, независимость, компетентность, финансовое и административное положение ЦОК исключает возможность коммерческого, административного и иного воздействия, которое может повлиять на объективность при проведении работ по оценке квалификации в строительстве. Это обеспечивается финансовой и административной независимостью ЦОК от исполнителей и потребителей услуг, включенных в область аккредитации.</w:t>
      </w:r>
    </w:p>
    <w:p w:rsidR="003B5EC4" w:rsidRPr="00A70E07" w:rsidRDefault="003B5EC4" w:rsidP="003B5EC4">
      <w:pPr>
        <w:pStyle w:val="a7"/>
        <w:numPr>
          <w:ilvl w:val="1"/>
          <w:numId w:val="1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0E07">
        <w:rPr>
          <w:rFonts w:ascii="Times New Roman" w:hAnsi="Times New Roman" w:cs="Times New Roman"/>
          <w:sz w:val="24"/>
          <w:szCs w:val="24"/>
        </w:rPr>
        <w:t>Объективность и достоверность результатов оценки квалификаций в строительстве обеспечивается:</w:t>
      </w:r>
    </w:p>
    <w:p w:rsidR="003B5EC4" w:rsidRPr="00A70E07" w:rsidRDefault="003B5EC4" w:rsidP="003B5EC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0E07">
        <w:rPr>
          <w:rFonts w:ascii="Times New Roman" w:hAnsi="Times New Roman" w:cs="Times New Roman"/>
          <w:sz w:val="24"/>
          <w:szCs w:val="24"/>
        </w:rPr>
        <w:t>компетентностью специали</w:t>
      </w:r>
      <w:r>
        <w:rPr>
          <w:rFonts w:ascii="Times New Roman" w:hAnsi="Times New Roman" w:cs="Times New Roman"/>
          <w:sz w:val="24"/>
          <w:szCs w:val="24"/>
        </w:rPr>
        <w:t>стов</w:t>
      </w:r>
      <w:r w:rsidRPr="00A70E07">
        <w:rPr>
          <w:rFonts w:ascii="Times New Roman" w:hAnsi="Times New Roman" w:cs="Times New Roman"/>
          <w:sz w:val="24"/>
          <w:szCs w:val="24"/>
        </w:rPr>
        <w:t xml:space="preserve"> и экзаменационного центра</w:t>
      </w:r>
      <w:r>
        <w:rPr>
          <w:rFonts w:ascii="Times New Roman" w:hAnsi="Times New Roman" w:cs="Times New Roman"/>
          <w:sz w:val="24"/>
          <w:szCs w:val="24"/>
        </w:rPr>
        <w:t xml:space="preserve"> ЦОК</w:t>
      </w:r>
      <w:r w:rsidRPr="00A70E07">
        <w:rPr>
          <w:rFonts w:ascii="Times New Roman" w:hAnsi="Times New Roman" w:cs="Times New Roman"/>
          <w:sz w:val="24"/>
          <w:szCs w:val="24"/>
        </w:rPr>
        <w:t>, функционирующих в строгом соответствии с требованиями к членам квалификационной комиссии центра оценки квалификации в строительстве, утвержденными Национальным советом по профессиональным квалификациям при президенте Российской Федерации (протокол от 20.05.2015 №10);</w:t>
      </w:r>
    </w:p>
    <w:p w:rsidR="003B5EC4" w:rsidRPr="00A70E07" w:rsidRDefault="003B5EC4" w:rsidP="003B5EC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0E07">
        <w:rPr>
          <w:rFonts w:ascii="Times New Roman" w:hAnsi="Times New Roman" w:cs="Times New Roman"/>
          <w:sz w:val="24"/>
          <w:szCs w:val="24"/>
        </w:rPr>
        <w:t>участием в работе квалификационных комиссий экспертов по оценке квалификаций в строительстве, прошедших аттестацию в установленном порядке, зарегистрированных в Реестре и работающих в Центре на постоянной и (или) временной основе.</w:t>
      </w: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A70E07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sz w:val="24"/>
          <w:szCs w:val="24"/>
        </w:rPr>
        <w:t>2. ТЕРМИНЫ И ОПРЕДЕЛЕНИЯ</w:t>
      </w:r>
    </w:p>
    <w:p w:rsidR="003B5EC4" w:rsidRPr="00A70E07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Аттестат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ЦОК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документ, выдаваемый Советом по </w:t>
      </w:r>
      <w:r>
        <w:rPr>
          <w:rFonts w:ascii="Times New Roman" w:hAnsi="Times New Roman" w:cs="Times New Roman"/>
          <w:bCs/>
          <w:sz w:val="24"/>
          <w:szCs w:val="24"/>
        </w:rPr>
        <w:t>профессиональным квалификациям в строительстве юридическому лицу о наделении его полномочиями на проведение независимой оценки квалификации.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Эксперт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ЦОК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специалист, имеющий подтвержденную СПК в строительстве квалификацию эксперта, удовлетворяющую требованиям, определенным в оценочном средстве для проведения независимой оценки квалификации, и заключивший соответствующий договор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ЦОК.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Экспертная комиссия ЦОК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орган, формируемый Центром оценки квалификации для проведения профессионального экзамена.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gramStart"/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Независимая оценка квалификации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работников или лиц, претендующих на осуществление определенного вида трудовой деятельности (далее – независимая оценка квалификации)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процедура подтверждения соответствия квалификации соискателя положениям профессионального стандарта или квалификационным требованиям, установленным федеральными законами и иными нормативными правовыми актами Российской Федерации, проведенная ЦОК в соответствии с Федеральным законом «О независимой оценке квалификации» и положениями, регламентирующих документов СПК в строительстве.</w:t>
      </w:r>
      <w:proofErr w:type="gramEnd"/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AF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Область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профессиональные стандарты, наименования профессиональных квалификаций, квалификационные уровни (подуровни), в соответствии с которыми ЦОК, экзаменационный центр, эксперт ЦОК осуществляет деятельность по независимой оценке квалификации.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</w:t>
      </w:r>
      <w:r w:rsidRPr="00AF31C5">
        <w:rPr>
          <w:rFonts w:ascii="Times New Roman" w:hAnsi="Times New Roman" w:cs="Times New Roman"/>
          <w:b/>
          <w:bCs/>
          <w:i/>
          <w:sz w:val="24"/>
          <w:szCs w:val="24"/>
        </w:rPr>
        <w:t>Оценочные средства для проведения независимой оценки квалификации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комплекс заданий, критериев оценки, используемые ЦОК при проведении профессионального экзамена.</w:t>
      </w:r>
      <w:r w:rsidRPr="006E300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Профессиональный экзамен</w:t>
      </w:r>
      <w:r>
        <w:rPr>
          <w:rFonts w:ascii="Times New Roman" w:hAnsi="Times New Roman" w:cs="Times New Roman"/>
          <w:bCs/>
          <w:sz w:val="24"/>
          <w:szCs w:val="24"/>
        </w:rPr>
        <w:t xml:space="preserve"> - форма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оценки квалификации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соискателя экспертной комиссией ЦОК на соответствие положениям профессионального стандарта или квалификационным требованиям, установленным федеральными законами и иными нормативными правовыми актами Российской Федерации.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Соискател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ь</w:t>
      </w:r>
      <w:r w:rsidRPr="00A70E0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работник или претендующее на осуществление определенного вида трудовой деятельности лицо, которые обратились, в том числе по направлению работодателя,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ЦОК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подтверждения своей квалификации в порядке, установленном Федеральным законом «О независимой оценке квалификации» и соответствующими регламентирующими документами СПК в строительстве.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Профессиональная квалификация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знания, умения, профессиональные навыки и опыт работы физического лица, необходимые для выполнения определенной трудовой функции.</w:t>
      </w:r>
    </w:p>
    <w:p w:rsidR="003B5EC4" w:rsidRPr="00A70E07" w:rsidRDefault="003B5EC4" w:rsidP="003B5EC4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Cs/>
          <w:i/>
          <w:sz w:val="24"/>
          <w:szCs w:val="24"/>
        </w:rPr>
        <w:t xml:space="preserve">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Свидетельство о профессиональной квалификации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документ, удостоверяющий профессиональную квалификацию соискателя, подтвержденную в ходе профессионального экзамена.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Центр оценки квалификаций (ЦОК)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юридическое лицо или его структурное подразделение, прошедшее отбор советом по профессиональным квалификациям и наделенное полномочиями для проведения независимой оценки квалификации.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Экзаменационный центр (ЭЦ)</w:t>
      </w:r>
      <w:r w:rsidRPr="00A70E07">
        <w:rPr>
          <w:rFonts w:ascii="Times New Roman" w:hAnsi="Times New Roman" w:cs="Times New Roman"/>
          <w:bCs/>
          <w:i/>
          <w:sz w:val="24"/>
          <w:szCs w:val="24"/>
        </w:rPr>
        <w:t xml:space="preserve"> - </w:t>
      </w:r>
      <w:r w:rsidRPr="00A70E07">
        <w:rPr>
          <w:rFonts w:ascii="Times New Roman" w:hAnsi="Times New Roman" w:cs="Times New Roman"/>
          <w:bCs/>
          <w:sz w:val="24"/>
          <w:szCs w:val="24"/>
        </w:rPr>
        <w:t>структурное подразделение ЦОК или организации, на базе которой создан ЭЦ, обеспечивающее проведение профессионального экзамена, в т. ч. вне фактического месторасположения центра оценки квалификации.</w:t>
      </w:r>
    </w:p>
    <w:p w:rsidR="003B5EC4" w:rsidRPr="00A70E07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70E07">
        <w:rPr>
          <w:rFonts w:ascii="Times New Roman" w:hAnsi="Times New Roman" w:cs="Times New Roman"/>
          <w:b/>
          <w:bCs/>
          <w:i/>
          <w:sz w:val="24"/>
          <w:szCs w:val="24"/>
        </w:rPr>
        <w:t>Федеральный реестр</w:t>
      </w:r>
      <w:r w:rsidRPr="00A70E07">
        <w:rPr>
          <w:rFonts w:ascii="Times New Roman" w:hAnsi="Times New Roman" w:cs="Times New Roman"/>
          <w:bCs/>
          <w:sz w:val="24"/>
          <w:szCs w:val="24"/>
        </w:rPr>
        <w:t xml:space="preserve"> - федеральная информационная система, содержащая сведения об участниках системы независимой оценки квалификации и результатах независимой оценки квалификации.</w:t>
      </w:r>
    </w:p>
    <w:p w:rsidR="003B5EC4" w:rsidRPr="00A70E07" w:rsidRDefault="003B5EC4" w:rsidP="003B5EC4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B5EC4" w:rsidRPr="00D94B0C" w:rsidRDefault="003B5EC4" w:rsidP="003B5EC4">
      <w:pPr>
        <w:spacing w:after="0"/>
        <w:ind w:left="45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B0C">
        <w:rPr>
          <w:rFonts w:ascii="Times New Roman" w:hAnsi="Times New Roman" w:cs="Times New Roman"/>
          <w:b/>
          <w:bCs/>
          <w:sz w:val="24"/>
          <w:szCs w:val="24"/>
        </w:rPr>
        <w:t xml:space="preserve">3. ПЕРЕЧЕНЬ НАИМЕНОВАНИЙ КВАЛИФИКАЦИЙ ДЛЯ НЕЗАВИСИМОЙ ОЦЕНКИ КВАЛИФИКАЦИИ 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B219BB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19BB">
        <w:rPr>
          <w:rFonts w:ascii="Times New Roman" w:hAnsi="Times New Roman" w:cs="Times New Roman"/>
          <w:bCs/>
          <w:sz w:val="24"/>
          <w:szCs w:val="24"/>
        </w:rPr>
        <w:t xml:space="preserve">     Согласно заявляемой областью деятельности ЦОК «Независимость» планирует проводить независимую оценку </w:t>
      </w:r>
      <w:r>
        <w:rPr>
          <w:rFonts w:ascii="Times New Roman" w:hAnsi="Times New Roman" w:cs="Times New Roman"/>
          <w:bCs/>
          <w:sz w:val="24"/>
          <w:szCs w:val="24"/>
        </w:rPr>
        <w:t xml:space="preserve">квалификаций </w:t>
      </w:r>
      <w:r w:rsidRPr="00B219BB">
        <w:rPr>
          <w:rFonts w:ascii="Times New Roman" w:hAnsi="Times New Roman" w:cs="Times New Roman"/>
          <w:bCs/>
          <w:sz w:val="24"/>
          <w:szCs w:val="24"/>
        </w:rPr>
        <w:t xml:space="preserve">по следующим профессиональным квалификациям в </w:t>
      </w:r>
      <w:r>
        <w:rPr>
          <w:rFonts w:ascii="Times New Roman" w:hAnsi="Times New Roman" w:cs="Times New Roman"/>
          <w:bCs/>
          <w:sz w:val="24"/>
          <w:szCs w:val="24"/>
        </w:rPr>
        <w:t>области строительства</w:t>
      </w:r>
      <w:r w:rsidRPr="00B219BB">
        <w:rPr>
          <w:rFonts w:ascii="Times New Roman" w:hAnsi="Times New Roman" w:cs="Times New Roman"/>
          <w:bCs/>
          <w:sz w:val="24"/>
          <w:szCs w:val="24"/>
        </w:rPr>
        <w:t>:</w:t>
      </w: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экскаватора производительностью до 2500 м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3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/ч_(3-й уровень квалификации)_____________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__№931н от 21.11.2014_________________________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________3___________________________________________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_____________-_________________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экскаватора производительностью свыше 2500 м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3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/ч_(4-й уровень квалификации) 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__№931н от 21.11.2014_________________________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________4___________________________________________</w:t>
      </w:r>
    </w:p>
    <w:p w:rsidR="003B5EC4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_____________-_________________</w:t>
      </w:r>
    </w:p>
    <w:p w:rsidR="003B5EC4" w:rsidRPr="00D94B0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автогрейдера с двигателем мощностью до 100 кВт___(3-й уровень квалификации)___________</w:t>
      </w:r>
    </w:p>
    <w:p w:rsidR="003B5EC4" w:rsidRPr="0068047C" w:rsidRDefault="003B5EC4" w:rsidP="003B5EC4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            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__№932н от 21.11.2014_________________________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_______3___________________________________________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-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автогрейдера с двигателем мощностью свыше 100 кВт_(4-й уровень квалификации)_________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__№932н от 21.11.2014_________________________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_______4___________________________________________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-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бульдозера с двигателем мощностью до 150 кВт_(3-й уровень квалификации)_____________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__№984н от 08.12.2014_________________________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_______3____________________________________________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-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____________________</w:t>
      </w:r>
    </w:p>
    <w:p w:rsidR="003B5EC4" w:rsidRPr="0068047C" w:rsidRDefault="003B5EC4" w:rsidP="003B5EC4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5EC4" w:rsidRPr="0068047C" w:rsidRDefault="003B5EC4" w:rsidP="00440415">
      <w:pPr>
        <w:numPr>
          <w:ilvl w:val="0"/>
          <w:numId w:val="4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Наименования профессиональных квалификаций      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__Машинист бульдозера с двигателем мощностью свыше 150 кВт (4-й уровень квалификации)_________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стандарты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__№984н от 08.12.2014_________________________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sz w:val="24"/>
          <w:szCs w:val="24"/>
        </w:rPr>
        <w:t xml:space="preserve">Уровни квалификации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_______4____________________________________________</w:t>
      </w:r>
    </w:p>
    <w:p w:rsidR="003B5EC4" w:rsidRPr="0068047C" w:rsidRDefault="003B5EC4" w:rsidP="003B5EC4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047C">
        <w:rPr>
          <w:rFonts w:ascii="Times New Roman" w:eastAsia="Calibri" w:hAnsi="Times New Roman" w:cs="Times New Roman"/>
          <w:i/>
          <w:sz w:val="24"/>
          <w:szCs w:val="24"/>
        </w:rPr>
        <w:t xml:space="preserve">Иные характеристики области деятельности </w:t>
      </w:r>
      <w:r w:rsidRPr="0068047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__________-____________________</w:t>
      </w:r>
    </w:p>
    <w:p w:rsidR="003B5EC4" w:rsidRDefault="003B5EC4" w:rsidP="003B5EC4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5EC4" w:rsidRPr="004131F1" w:rsidRDefault="003B5EC4" w:rsidP="003B5EC4">
      <w:pPr>
        <w:spacing w:after="0"/>
        <w:ind w:left="45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31F1">
        <w:rPr>
          <w:rFonts w:ascii="Times New Roman" w:hAnsi="Times New Roman" w:cs="Times New Roman"/>
          <w:b/>
          <w:bCs/>
          <w:sz w:val="24"/>
          <w:szCs w:val="24"/>
        </w:rPr>
        <w:t>4. ОРГАНИЗАЦИЯ ДЕЯТЕЛЬНОСТИ ЦЕНТРА ОЦЕНКИ КВАЛИФИКАЦИИ</w:t>
      </w:r>
    </w:p>
    <w:p w:rsidR="003B5EC4" w:rsidRPr="004131F1" w:rsidRDefault="003B5EC4" w:rsidP="003B5EC4">
      <w:pPr>
        <w:spacing w:after="0"/>
        <w:ind w:left="45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1F1">
        <w:rPr>
          <w:rFonts w:ascii="Times New Roman" w:hAnsi="Times New Roman" w:cs="Times New Roman"/>
          <w:b/>
          <w:sz w:val="24"/>
          <w:szCs w:val="24"/>
        </w:rPr>
        <w:t>4.1. Область деятель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ности Центра </w:t>
      </w:r>
    </w:p>
    <w:p w:rsidR="003B5EC4" w:rsidRPr="00185936" w:rsidRDefault="003B5EC4" w:rsidP="003B5EC4">
      <w:pPr>
        <w:spacing w:after="0"/>
        <w:contextualSpacing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8C186D" w:rsidRDefault="003B5EC4" w:rsidP="00440415">
      <w:pPr>
        <w:pStyle w:val="a7"/>
        <w:numPr>
          <w:ilvl w:val="2"/>
          <w:numId w:val="50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Область деятельности Центра оценки квалификации «Независимость» определяется условиями действия Аттестата соответствия, зарегистрированного в Федеральном реестре и включающего: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профессиональные стандарты;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наименования профессиональных квалификаций;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квалификационные уровни (подуровни);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места осуществления деятельности центра по оценке квалификации;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перечень и область деятельности экзаменационного центра (далее – ЭЦ), созданного на собственной материально-технической базе и (или) на производственной базе сторонней организации. Сведения об ЭЦ отражаются  в приложении к Аттестату соответствия.</w:t>
      </w:r>
    </w:p>
    <w:p w:rsidR="003B5EC4" w:rsidRPr="008C186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ЦОК осуществляет следующую деятельность:</w:t>
      </w:r>
    </w:p>
    <w:p w:rsidR="003B5EC4" w:rsidRPr="008C186D" w:rsidRDefault="003B5EC4" w:rsidP="00440415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прием и анализ документов соискателей;</w:t>
      </w:r>
    </w:p>
    <w:p w:rsidR="003B5EC4" w:rsidRPr="008C186D" w:rsidRDefault="003B5EC4" w:rsidP="00440415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подготовка необходимых сре</w:t>
      </w:r>
      <w:proofErr w:type="gramStart"/>
      <w:r w:rsidRPr="008C186D">
        <w:rPr>
          <w:rFonts w:ascii="Times New Roman" w:hAnsi="Times New Roman" w:cs="Times New Roman"/>
          <w:bCs/>
          <w:sz w:val="24"/>
          <w:szCs w:val="24"/>
        </w:rPr>
        <w:t>дств дл</w:t>
      </w:r>
      <w:proofErr w:type="gramEnd"/>
      <w:r w:rsidRPr="008C186D">
        <w:rPr>
          <w:rFonts w:ascii="Times New Roman" w:hAnsi="Times New Roman" w:cs="Times New Roman"/>
          <w:bCs/>
          <w:sz w:val="24"/>
          <w:szCs w:val="24"/>
        </w:rPr>
        <w:t>я проведения профессиональных экзаменов;</w:t>
      </w:r>
    </w:p>
    <w:p w:rsidR="003B5EC4" w:rsidRPr="008C186D" w:rsidRDefault="003B5EC4" w:rsidP="00440415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проведение профессиональных экзаменов с оформлением соответствующих протоколов;</w:t>
      </w:r>
    </w:p>
    <w:p w:rsidR="003B5EC4" w:rsidRPr="008C186D" w:rsidRDefault="003B5EC4" w:rsidP="00440415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lastRenderedPageBreak/>
        <w:t>выдача от имени СПК свидетельства о профессиональной квалификации, удостоверяющее соответствие профессиональной квалификации соискателя профессиональному стандарту, подтвержденное в ходе профессионального экзамена.</w:t>
      </w:r>
    </w:p>
    <w:p w:rsidR="003B5EC4" w:rsidRPr="008C186D" w:rsidRDefault="003B5EC4" w:rsidP="00440415">
      <w:pPr>
        <w:pStyle w:val="a7"/>
        <w:numPr>
          <w:ilvl w:val="2"/>
          <w:numId w:val="50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ЦОК имеет право расширять области деятельности в соответствии с требованиями нормативных документов Национального совета по профессиональным квалификациям (НСПК) и Совета по профессиональным квалификациям (СПК). Условия действия Аттестата соответствия подлежат переоформлению в случаях: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расширения или сокращения области деятельности Центра;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 xml:space="preserve">создании нового Экзаменационного Центра </w:t>
      </w:r>
      <w:proofErr w:type="gramStart"/>
      <w:r w:rsidRPr="008C186D">
        <w:rPr>
          <w:rFonts w:ascii="Times New Roman" w:hAnsi="Times New Roman" w:cs="Times New Roman"/>
          <w:bCs/>
          <w:sz w:val="24"/>
          <w:szCs w:val="24"/>
        </w:rPr>
        <w:t>при</w:t>
      </w:r>
      <w:proofErr w:type="gramEnd"/>
      <w:r w:rsidRPr="008C186D">
        <w:rPr>
          <w:rFonts w:ascii="Times New Roman" w:hAnsi="Times New Roman" w:cs="Times New Roman"/>
          <w:bCs/>
          <w:sz w:val="24"/>
          <w:szCs w:val="24"/>
        </w:rPr>
        <w:t xml:space="preserve"> действующем ЦОК;</w:t>
      </w:r>
    </w:p>
    <w:p w:rsidR="003B5EC4" w:rsidRPr="008C186D" w:rsidRDefault="003B5EC4" w:rsidP="003B5EC4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изменения состава комиссии ЦОК.</w:t>
      </w:r>
    </w:p>
    <w:p w:rsidR="003B5EC4" w:rsidRPr="008C186D" w:rsidRDefault="003B5EC4" w:rsidP="00440415">
      <w:pPr>
        <w:pStyle w:val="a7"/>
        <w:numPr>
          <w:ilvl w:val="2"/>
          <w:numId w:val="5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Действие Аттестата соответствия прекращается в случаях:</w:t>
      </w:r>
    </w:p>
    <w:p w:rsidR="003B5EC4" w:rsidRPr="008C186D" w:rsidRDefault="003B5EC4" w:rsidP="003B5EC4">
      <w:pPr>
        <w:pStyle w:val="a7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представления организацией заявления о прекращении деятельности;</w:t>
      </w:r>
    </w:p>
    <w:p w:rsidR="003B5EC4" w:rsidRPr="008C186D" w:rsidRDefault="003B5EC4" w:rsidP="003B5EC4">
      <w:pPr>
        <w:pStyle w:val="a7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86D">
        <w:rPr>
          <w:rFonts w:ascii="Times New Roman" w:hAnsi="Times New Roman" w:cs="Times New Roman"/>
          <w:bCs/>
          <w:sz w:val="24"/>
          <w:szCs w:val="24"/>
        </w:rPr>
        <w:t>прекращения деятельности юридического лица в соответствии с законодательством Российской Федерации о государственной регистрации юридических лиц.</w:t>
      </w:r>
    </w:p>
    <w:p w:rsidR="003B5EC4" w:rsidRPr="008C186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35">
        <w:rPr>
          <w:rFonts w:ascii="Times New Roman" w:hAnsi="Times New Roman" w:cs="Times New Roman"/>
          <w:bCs/>
          <w:sz w:val="24"/>
          <w:szCs w:val="24"/>
        </w:rPr>
        <w:t>4.1.4.</w:t>
      </w:r>
      <w:r w:rsidRPr="008C18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186D">
        <w:rPr>
          <w:rFonts w:ascii="Times New Roman" w:hAnsi="Times New Roman" w:cs="Times New Roman"/>
          <w:bCs/>
          <w:sz w:val="24"/>
          <w:szCs w:val="24"/>
        </w:rPr>
        <w:t xml:space="preserve">Описания перечисленных профессиональных квалификаций в заявленных областях деятельности указаны в Приложениях 1,2,3, являющимися неотъемлемыми частями Положения. </w:t>
      </w:r>
    </w:p>
    <w:p w:rsidR="003B5EC4" w:rsidRPr="008C186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35">
        <w:rPr>
          <w:rFonts w:ascii="Times New Roman" w:hAnsi="Times New Roman" w:cs="Times New Roman"/>
          <w:bCs/>
          <w:sz w:val="24"/>
          <w:szCs w:val="24"/>
        </w:rPr>
        <w:t>4.1.5.</w:t>
      </w:r>
      <w:r w:rsidRPr="008C186D">
        <w:rPr>
          <w:rFonts w:ascii="Times New Roman" w:hAnsi="Times New Roman" w:cs="Times New Roman"/>
          <w:bCs/>
          <w:sz w:val="24"/>
          <w:szCs w:val="24"/>
        </w:rPr>
        <w:t xml:space="preserve"> ЦОК действует в областях деятельности, полномочиями которых он наделен СПК в строительстве  в соответствии с поданной заявкой. </w:t>
      </w:r>
    </w:p>
    <w:p w:rsidR="003B5EC4" w:rsidRPr="008C186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14ABC" w:rsidRDefault="003B5EC4" w:rsidP="00440415">
      <w:pPr>
        <w:pStyle w:val="a7"/>
        <w:numPr>
          <w:ilvl w:val="1"/>
          <w:numId w:val="50"/>
        </w:numPr>
        <w:spacing w:after="0"/>
        <w:ind w:left="45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деятельности Центра </w:t>
      </w:r>
    </w:p>
    <w:p w:rsidR="003B5EC4" w:rsidRPr="00214ABC" w:rsidRDefault="003B5EC4" w:rsidP="003B5EC4">
      <w:pPr>
        <w:pStyle w:val="a7"/>
        <w:spacing w:after="0"/>
        <w:ind w:left="450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14ABC" w:rsidRDefault="003B5EC4" w:rsidP="00440415">
      <w:pPr>
        <w:pStyle w:val="a7"/>
        <w:numPr>
          <w:ilvl w:val="2"/>
          <w:numId w:val="5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 xml:space="preserve">Основными </w:t>
      </w:r>
      <w:r w:rsidRPr="00214ABC">
        <w:rPr>
          <w:rFonts w:ascii="Times New Roman" w:hAnsi="Times New Roman" w:cs="Times New Roman"/>
          <w:b/>
          <w:bCs/>
          <w:sz w:val="24"/>
          <w:szCs w:val="24"/>
        </w:rPr>
        <w:t xml:space="preserve">целями </w:t>
      </w:r>
      <w:r w:rsidRPr="00214ABC">
        <w:rPr>
          <w:rFonts w:ascii="Times New Roman" w:hAnsi="Times New Roman" w:cs="Times New Roman"/>
          <w:bCs/>
          <w:sz w:val="24"/>
          <w:szCs w:val="24"/>
        </w:rPr>
        <w:t xml:space="preserve">деятельности ЦОК «Независимость» являются: </w:t>
      </w:r>
    </w:p>
    <w:p w:rsidR="003B5EC4" w:rsidRPr="00214ABC" w:rsidRDefault="003B5EC4" w:rsidP="00440415">
      <w:pPr>
        <w:pStyle w:val="a7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>предоставление соискателям необходимой информации о правилах и процедурах независимой оценки квалификации;</w:t>
      </w:r>
    </w:p>
    <w:p w:rsidR="003B5EC4" w:rsidRPr="00214ABC" w:rsidRDefault="003B5EC4" w:rsidP="00440415">
      <w:pPr>
        <w:pStyle w:val="a7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>организация и проведение в соответствии с руководящими и методическими документами СПК независимой оценки квалификации на соответствие требованиям профессиональных стандартов;</w:t>
      </w:r>
    </w:p>
    <w:p w:rsidR="003B5EC4" w:rsidRPr="00214ABC" w:rsidRDefault="003B5EC4" w:rsidP="00440415">
      <w:pPr>
        <w:pStyle w:val="a7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>формирование сведений о результатах оценки квалификаций и передача их в СПК для обработки, экспертизы, анализа и внесения в Федеральный реестр и осуществление мониторинга деятельности ЦОК;</w:t>
      </w:r>
    </w:p>
    <w:p w:rsidR="003B5EC4" w:rsidRPr="00214ABC" w:rsidRDefault="003B5EC4" w:rsidP="00440415">
      <w:pPr>
        <w:pStyle w:val="a7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>оформление и выдача соискателю заключения квалификационной комиссии и, в случае успешного прохождения оценки квалификации, свидетельства о профессиональной квалификации.</w:t>
      </w:r>
    </w:p>
    <w:p w:rsidR="003B5EC4" w:rsidRPr="00214ABC" w:rsidRDefault="003B5EC4" w:rsidP="00440415">
      <w:pPr>
        <w:pStyle w:val="a7"/>
        <w:numPr>
          <w:ilvl w:val="2"/>
          <w:numId w:val="51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ABC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 w:rsidRPr="00214ABC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214ABC">
        <w:rPr>
          <w:rFonts w:ascii="Times New Roman" w:hAnsi="Times New Roman" w:cs="Times New Roman"/>
          <w:bCs/>
          <w:sz w:val="24"/>
          <w:szCs w:val="24"/>
        </w:rPr>
        <w:t xml:space="preserve"> ЦОК:</w:t>
      </w:r>
    </w:p>
    <w:p w:rsidR="003B5EC4" w:rsidRPr="00214ABC" w:rsidRDefault="003B5EC4" w:rsidP="00A53212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независимая </w:t>
      </w:r>
      <w:r w:rsidRPr="00214ABC">
        <w:rPr>
          <w:rFonts w:ascii="Times New Roman" w:hAnsi="Times New Roman" w:cs="Times New Roman"/>
          <w:bCs/>
          <w:sz w:val="24"/>
          <w:szCs w:val="24"/>
        </w:rPr>
        <w:t>оценка квалификации на соответствие требованиям профессиональных стандартов и отраслевых рамок квалификаций в областях проф</w:t>
      </w:r>
      <w:r>
        <w:rPr>
          <w:rFonts w:ascii="Times New Roman" w:hAnsi="Times New Roman" w:cs="Times New Roman"/>
          <w:bCs/>
          <w:sz w:val="24"/>
          <w:szCs w:val="24"/>
        </w:rPr>
        <w:t>ессиональной деятельности, видах</w:t>
      </w:r>
      <w:r w:rsidRPr="00214ABC">
        <w:rPr>
          <w:rFonts w:ascii="Times New Roman" w:hAnsi="Times New Roman" w:cs="Times New Roman"/>
          <w:bCs/>
          <w:sz w:val="24"/>
          <w:szCs w:val="24"/>
        </w:rPr>
        <w:t xml:space="preserve"> трудовой деятельн</w:t>
      </w:r>
      <w:r>
        <w:rPr>
          <w:rFonts w:ascii="Times New Roman" w:hAnsi="Times New Roman" w:cs="Times New Roman"/>
          <w:bCs/>
          <w:sz w:val="24"/>
          <w:szCs w:val="24"/>
        </w:rPr>
        <w:t>ости и трудовых</w:t>
      </w:r>
      <w:r w:rsidRPr="00214ABC">
        <w:rPr>
          <w:rFonts w:ascii="Times New Roman" w:hAnsi="Times New Roman" w:cs="Times New Roman"/>
          <w:bCs/>
          <w:sz w:val="24"/>
          <w:szCs w:val="24"/>
        </w:rPr>
        <w:t xml:space="preserve"> функций.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14ABC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5025F4" w:rsidRDefault="003B5EC4" w:rsidP="00440415">
      <w:pPr>
        <w:pStyle w:val="a7"/>
        <w:numPr>
          <w:ilvl w:val="1"/>
          <w:numId w:val="51"/>
        </w:num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/>
          <w:bCs/>
          <w:sz w:val="24"/>
          <w:szCs w:val="24"/>
        </w:rPr>
        <w:t>Основные принципы, на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правления и функции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 xml:space="preserve"> Центра  </w:t>
      </w:r>
    </w:p>
    <w:p w:rsidR="003B5EC4" w:rsidRPr="005025F4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5025F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C4F">
        <w:rPr>
          <w:rFonts w:ascii="Times New Roman" w:hAnsi="Times New Roman" w:cs="Times New Roman"/>
          <w:bCs/>
          <w:sz w:val="24"/>
          <w:szCs w:val="24"/>
        </w:rPr>
        <w:t>4.3.1.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25F4">
        <w:rPr>
          <w:rFonts w:ascii="Times New Roman" w:hAnsi="Times New Roman" w:cs="Times New Roman"/>
          <w:bCs/>
          <w:sz w:val="24"/>
          <w:szCs w:val="24"/>
        </w:rPr>
        <w:t>Основные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 xml:space="preserve"> принципы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деятельности ЦОК: 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добровольность прохождения процедур оценки квалификаций; 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открытость информации о процедурах и результатах оказания услуг по оценке  квалификаций; 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недопустимость распространения персональных данных об оценке квалификаций без согласия соискателей; 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достоверность информации об оказании услуг по оценке квалификаций и своевременность ее представления; 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независимость и объективность оценки квалификаций;</w:t>
      </w:r>
    </w:p>
    <w:p w:rsidR="003B5EC4" w:rsidRPr="005025F4" w:rsidRDefault="003B5EC4" w:rsidP="003B5EC4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адаптация процедур оценки к изменяющимся требованиям и квалификациям.</w:t>
      </w:r>
    </w:p>
    <w:p w:rsidR="003B5EC4" w:rsidRPr="005025F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     Принципы, на основе которых организуется работа ЦОК </w:t>
      </w:r>
      <w:r>
        <w:rPr>
          <w:rFonts w:ascii="Times New Roman" w:hAnsi="Times New Roman" w:cs="Times New Roman"/>
          <w:bCs/>
          <w:sz w:val="24"/>
          <w:szCs w:val="24"/>
        </w:rPr>
        <w:t>«Независимость»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(исключения дискриминации и принятия пристрастных решений, конфиденциальность, доступность), регламентированы действующими нормативными документами СПК, устанавливающими требования и порядок проведения оценки профессиональных квалификаций в строительстве.</w:t>
      </w:r>
    </w:p>
    <w:p w:rsidR="003B5EC4" w:rsidRPr="005025F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C4F">
        <w:rPr>
          <w:rFonts w:ascii="Times New Roman" w:hAnsi="Times New Roman" w:cs="Times New Roman"/>
          <w:bCs/>
          <w:sz w:val="24"/>
          <w:szCs w:val="24"/>
        </w:rPr>
        <w:t>4.3.2.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>направления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деятельности ЦОК:</w:t>
      </w:r>
    </w:p>
    <w:p w:rsidR="003B5EC4" w:rsidRPr="005025F4" w:rsidRDefault="003B5EC4" w:rsidP="00A5321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реализация установленных процедур оценки квалификаций;</w:t>
      </w:r>
    </w:p>
    <w:p w:rsidR="003B5EC4" w:rsidRPr="005025F4" w:rsidRDefault="003B5EC4" w:rsidP="00A5321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широкое информирование граждан и организаций по вопросам предоставления услуг по оценке квалификаций;</w:t>
      </w:r>
    </w:p>
    <w:p w:rsidR="003B5EC4" w:rsidRPr="005025F4" w:rsidRDefault="003B5EC4" w:rsidP="00A5321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организация взаимодействия с работодателями, физическими лицами и другими заинтересованными сторонами по вопросам </w:t>
      </w:r>
      <w:proofErr w:type="gramStart"/>
      <w:r w:rsidRPr="005025F4">
        <w:rPr>
          <w:rFonts w:ascii="Times New Roman" w:hAnsi="Times New Roman" w:cs="Times New Roman"/>
          <w:bCs/>
          <w:sz w:val="24"/>
          <w:szCs w:val="24"/>
        </w:rPr>
        <w:t>обеспечения объективности процедур оценки квалификаций</w:t>
      </w:r>
      <w:proofErr w:type="gramEnd"/>
      <w:r w:rsidRPr="005025F4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5025F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C4F">
        <w:rPr>
          <w:rFonts w:ascii="Times New Roman" w:hAnsi="Times New Roman" w:cs="Times New Roman"/>
          <w:bCs/>
          <w:sz w:val="24"/>
          <w:szCs w:val="24"/>
        </w:rPr>
        <w:t>4.3.3.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Для достижения указанной цели в соответствии с приоритетными направлениями деятельности в области оценки профессиональных квалификаций, ЦОК выполняет следующие основные </w:t>
      </w:r>
      <w:r w:rsidRPr="005025F4">
        <w:rPr>
          <w:rFonts w:ascii="Times New Roman" w:hAnsi="Times New Roman" w:cs="Times New Roman"/>
          <w:b/>
          <w:bCs/>
          <w:sz w:val="24"/>
          <w:szCs w:val="24"/>
        </w:rPr>
        <w:t>функции: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создание организационной структуры и </w:t>
      </w:r>
      <w:proofErr w:type="gramStart"/>
      <w:r w:rsidRPr="005025F4">
        <w:rPr>
          <w:rFonts w:ascii="Times New Roman" w:hAnsi="Times New Roman" w:cs="Times New Roman"/>
          <w:bCs/>
          <w:sz w:val="24"/>
          <w:szCs w:val="24"/>
        </w:rPr>
        <w:t>базы</w:t>
      </w:r>
      <w:proofErr w:type="gramEnd"/>
      <w:r w:rsidRPr="005025F4">
        <w:rPr>
          <w:rFonts w:ascii="Times New Roman" w:hAnsi="Times New Roman" w:cs="Times New Roman"/>
          <w:bCs/>
          <w:sz w:val="24"/>
          <w:szCs w:val="24"/>
        </w:rPr>
        <w:t xml:space="preserve"> необходимых нормативно-методических документов и технических средств, обеспечивающих выполнение процедур оценки квалификаций;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организация планирования и учета проводимых работ по оценке квалификаций;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принятие и реализация заявок на проведение оценки квалификаций;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проведение оценки квалификаций на соответствие требованиям профессиональных стандартов;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оформление и выдача соискателю заключения квалификационной комиссии и, в случае успешного прохождения оценки квалификации, квалификационного свидетельства, утвержденного Министерством труда России образца;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предоставление соискателю по его требованию необходимой информации в пределах своей компетенции (в том числе по вопросам правил и процедур оценки квалификаций, предъявляемых требований по оценке квалификаций, о составе квалификационной комиссии, результатах оценки квалификаций);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взаимодействие с Советом и Апелляционной комиссией;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формирование сведений о результатах оценки квалификаций и передача их в Совет для внесения в Реестр и осуществления мониторинга деятельности Центра;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подготовка и представление в установленном порядке отчетной информации о своей деятельности (оценка деятельности экспертов, акты практических испытаний и инспекционного контроля, документы об отмене, приостановлении и </w:t>
      </w:r>
      <w:r w:rsidRPr="005025F4">
        <w:rPr>
          <w:rFonts w:ascii="Times New Roman" w:hAnsi="Times New Roman" w:cs="Times New Roman"/>
          <w:bCs/>
          <w:sz w:val="24"/>
          <w:szCs w:val="24"/>
        </w:rPr>
        <w:lastRenderedPageBreak/>
        <w:t>возобновлении действия свидетельств и пр.) и других сведений, необходимых для внесения в Реестр;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рассмотрение претензий и жалоб соискателей на работу экспертов, методистов в процессе оценки квалификаций;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вынесение решений по жалобам в пределах своей компетенции по всем вопросам, относящимся к области деятельности Центра;</w:t>
      </w:r>
    </w:p>
    <w:p w:rsidR="003B5EC4" w:rsidRPr="005025F4" w:rsidRDefault="003B5EC4" w:rsidP="003B5EC4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 xml:space="preserve">организация и поддержка сайта в сети Интернет; </w:t>
      </w:r>
    </w:p>
    <w:p w:rsidR="003B5EC4" w:rsidRPr="005025F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5F4">
        <w:rPr>
          <w:rFonts w:ascii="Times New Roman" w:hAnsi="Times New Roman" w:cs="Times New Roman"/>
          <w:bCs/>
          <w:sz w:val="24"/>
          <w:szCs w:val="24"/>
        </w:rPr>
        <w:t>взаимодействие с другими участниками/субъектами системы оценки квалификации.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C4F">
        <w:rPr>
          <w:rFonts w:ascii="Times New Roman" w:hAnsi="Times New Roman" w:cs="Times New Roman"/>
          <w:bCs/>
          <w:sz w:val="24"/>
          <w:szCs w:val="24"/>
        </w:rPr>
        <w:t>4.3.4.</w:t>
      </w:r>
      <w:r w:rsidRPr="005025F4">
        <w:rPr>
          <w:rFonts w:ascii="Times New Roman" w:hAnsi="Times New Roman" w:cs="Times New Roman"/>
          <w:bCs/>
          <w:sz w:val="24"/>
          <w:szCs w:val="24"/>
        </w:rPr>
        <w:t xml:space="preserve"> ЦОК обеспечивает конфиденциальность всей информации, полученной в процессе оценки квалификаций.</w:t>
      </w:r>
    </w:p>
    <w:p w:rsidR="003B5EC4" w:rsidRPr="002A440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06C4F" w:rsidRDefault="003B5EC4" w:rsidP="00440415">
      <w:pPr>
        <w:pStyle w:val="a7"/>
        <w:numPr>
          <w:ilvl w:val="1"/>
          <w:numId w:val="5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C4F">
        <w:rPr>
          <w:rFonts w:ascii="Times New Roman" w:hAnsi="Times New Roman" w:cs="Times New Roman"/>
          <w:b/>
          <w:bCs/>
          <w:sz w:val="24"/>
          <w:szCs w:val="24"/>
        </w:rPr>
        <w:t xml:space="preserve">Права, обязанности и ответственность Центра </w:t>
      </w:r>
    </w:p>
    <w:p w:rsidR="003B5EC4" w:rsidRPr="00206C4F" w:rsidRDefault="003B5EC4" w:rsidP="003B5EC4">
      <w:pPr>
        <w:pStyle w:val="a7"/>
        <w:spacing w:after="0"/>
        <w:ind w:left="540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5C0EED" w:rsidRDefault="003B5EC4" w:rsidP="003B5EC4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4.4.1.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Аттестация Центра оценки квалификаций является официальным признанием его компетентности осуществлять оценку квалификаций в строительстве с учетом наличия в нем необходимого оборудования, квалифицированных кадров и других условий.</w:t>
      </w:r>
    </w:p>
    <w:p w:rsidR="003B5EC4" w:rsidRPr="005C0EED" w:rsidRDefault="003B5EC4" w:rsidP="003B5EC4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4.4.2.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ЦОК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«Независимость» </w:t>
      </w:r>
      <w:r w:rsidRPr="005C0EED">
        <w:rPr>
          <w:rFonts w:ascii="Times New Roman" w:hAnsi="Times New Roman" w:cs="Times New Roman"/>
          <w:bCs/>
          <w:sz w:val="24"/>
          <w:szCs w:val="24"/>
        </w:rPr>
        <w:t>приобретает полномочия в проведении оценки квалификаций с момента занесения сведений о нем в Федеральный реестр.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4.4.3.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ЦОК имеет </w:t>
      </w:r>
      <w:r w:rsidRPr="005C0EED">
        <w:rPr>
          <w:rFonts w:ascii="Times New Roman" w:hAnsi="Times New Roman" w:cs="Times New Roman"/>
          <w:b/>
          <w:bCs/>
          <w:sz w:val="24"/>
          <w:szCs w:val="24"/>
        </w:rPr>
        <w:t>право</w:t>
      </w:r>
      <w:r w:rsidRPr="005C0EED">
        <w:rPr>
          <w:rFonts w:ascii="Times New Roman" w:hAnsi="Times New Roman" w:cs="Times New Roman"/>
          <w:bCs/>
          <w:sz w:val="24"/>
          <w:szCs w:val="24"/>
        </w:rPr>
        <w:t>:</w:t>
      </w:r>
    </w:p>
    <w:p w:rsidR="003B5EC4" w:rsidRPr="005C0EED" w:rsidRDefault="003B5EC4" w:rsidP="003B5EC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выдавать соискателю от имени СПК свидетельство о профессиональной квалификации;</w:t>
      </w:r>
    </w:p>
    <w:p w:rsidR="003B5EC4" w:rsidRPr="005C0EED" w:rsidRDefault="003B5EC4" w:rsidP="003B5EC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запрашивать у держателей квалификационных свидетельств информацию о предъявленных ими претензиях в отношении качества оказываемых Центром услуг по оценке квалификаций;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приостанавливать или отменять действие квалификационного свидетельства в случаях несоответствия специалиста требованиям профессиональных стандартов, на соответствие которым была проведена оценка квалификаций;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вносить предложения о принятии участия в разработке нормативных, руководящих и методических документов СПК;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применять знак СПК в установленном порядке;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иметь собственный товарный знак и другие средства визуальной идентификации;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организовывать и проводить научно-методические конференции, выставки, семинары и совещания с целью обобщения опыта деятельности по оценке квалификации, разъяснения методических, организационных, процедурных вопросов и документов Совета.</w:t>
      </w:r>
    </w:p>
    <w:p w:rsidR="003B5EC4" w:rsidRPr="005C0EED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обращаться в Апелляционную комиссию, Совет по профессиональным квалификациям для решения спорных вопросов;</w:t>
      </w:r>
    </w:p>
    <w:p w:rsidR="003B5EC4" w:rsidRDefault="003B5EC4" w:rsidP="003B5EC4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привлекать в установленном порядке для участия в работах по оценке квалификаций специалистов других организаций, не входящих в состав Центра.</w:t>
      </w:r>
    </w:p>
    <w:p w:rsidR="00C419CE" w:rsidRPr="005C0EED" w:rsidRDefault="00C419CE" w:rsidP="00C419CE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4.4.4.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C0EED">
        <w:rPr>
          <w:rFonts w:ascii="Times New Roman" w:hAnsi="Times New Roman" w:cs="Times New Roman"/>
          <w:bCs/>
          <w:sz w:val="24"/>
          <w:szCs w:val="24"/>
        </w:rPr>
        <w:t xml:space="preserve">ЦОК  в соответствии с возложенными на него функциями </w:t>
      </w:r>
      <w:r w:rsidRPr="005C0EED">
        <w:rPr>
          <w:rFonts w:ascii="Times New Roman" w:hAnsi="Times New Roman" w:cs="Times New Roman"/>
          <w:b/>
          <w:bCs/>
          <w:sz w:val="24"/>
          <w:szCs w:val="24"/>
        </w:rPr>
        <w:t>обязан:</w:t>
      </w:r>
      <w:proofErr w:type="gramEnd"/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 xml:space="preserve">руководствоваться и соблюдать требования Федеральных законов и иных нормативных правовых актов Российской Федерации, профессиональных </w:t>
      </w:r>
      <w:r w:rsidRPr="005C0EED">
        <w:rPr>
          <w:rFonts w:ascii="Times New Roman" w:hAnsi="Times New Roman" w:cs="Times New Roman"/>
          <w:bCs/>
          <w:sz w:val="24"/>
          <w:szCs w:val="24"/>
        </w:rPr>
        <w:lastRenderedPageBreak/>
        <w:t>стандартов, руководящих и методических документов НСПК, СПК в строительстве, локальных актов ЦОК и настоящего  Положения;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 xml:space="preserve">осуществлять оценку квалификации в соответствии с областью деятельности, установленной условиями действия Аттестата соответствия ЦОК, внесенного в Федеральный реестр; 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определять стоимость проведения работ по оценке квалификации в соответствии с методикой, утвержденной СПК в строительстве;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обеспечить необходимые условия для проведения проверки соответствия ЦОК и (или) его ЭЦ (при наличии) на соответствие требованиям СПК и контроля деятельности ЦОК и (или) его ЭЦ (при наличии);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информировать СПК об изменениях структуры, материально-технической базы, состава экспертов ЦОК и фактического местонахождения ЦОК и (или) его ЭЦ (при наличии), а также изменениях наименования юридического лица, юридического адреса, адреса местонахождения, банковских реквизитов, номеров телефонов и адреса электронной почты организации в течение 30 рабочих дней со дня, когда соответствующие изменения произошли;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 xml:space="preserve">обеспечить передачу в СПК сведений установленного формата о результатах оценки квалификаций (в том числе, документов по проведенной оценке квалификаций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по запросу СПК) в установленные СПК сроки;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обеспечивать информационную открытость своей деятельности в соответствии с утвержденным положением;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прекратить деятельность по оценке квалификаций в случаях истечения срока действия, приостановления, прекращения действия или аннулирования Аттестата соответствия ЦОК;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предоставлять свои услуги по приему профессиональных экзаменов всем соискателям, желающим подтвердить свою квалификацию при условии соответствующей подготовки и опыта работы;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обеспечивать конфиденциальность информации, получаемой при организации и проведении профессиональных экзаменов, с учетом требований законодательства РФ;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соблюдать установленные сроки проведения профессиональных экзаменов по оценке квалификации соискателей;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своевременно извещать потенциальных потребителей услуг ЦОК и других заинтересованных лиц о структурных и качественных изменениях, связанных с деятельностью по приему профессиональных экзаменов, а также изменениях юридического адреса и платежных документов;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быть беспристрастным в решении вопросов, возникающих при проведении профессиональных экзаменов, не ущемлять интересов соискателей и не оказывать на них волевых воздействий;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участвовать в работах по разработке, корректировке, обновлению экзаменационных материалов оценочных средств;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выполнять требования и рекомендации СПК в строительстве, поступающие в рабочем порядке;</w:t>
      </w:r>
    </w:p>
    <w:p w:rsidR="003B5EC4" w:rsidRPr="005C0EED" w:rsidRDefault="003B5EC4" w:rsidP="003B5EC4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lastRenderedPageBreak/>
        <w:t>нести полную ответственность за работу своих штатных и внештатных сотрудников (экспертов и методистов), гарантировать/обеспечивать их компетентность и ответственность за результаты осуществляемой оценки квалификаций.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4.4.5.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ЦОК осуществляет свою деятельность исключительно в соответствии со своей областью аккредитации – оценка квалификации в области строительства, отраженной в Аттестате соответствия, выданного СПК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строительстве и подтверждающе</w:t>
      </w:r>
      <w:r w:rsidRPr="005C0EED">
        <w:rPr>
          <w:rFonts w:ascii="Times New Roman" w:hAnsi="Times New Roman" w:cs="Times New Roman"/>
          <w:bCs/>
          <w:sz w:val="24"/>
          <w:szCs w:val="24"/>
        </w:rPr>
        <w:t>й прохождение ЦОК отбора для проведения независимой оценки квалификации и полномочия Центра оценки квалификации в строительстве.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5C0EED">
        <w:rPr>
          <w:rFonts w:ascii="Times New Roman" w:hAnsi="Times New Roman" w:cs="Times New Roman"/>
          <w:bCs/>
          <w:sz w:val="24"/>
          <w:szCs w:val="24"/>
        </w:rPr>
        <w:t>ЦОК является самостоятельным и независимым в части принятия решений о результатах экзаменов.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C0EED">
        <w:rPr>
          <w:rFonts w:ascii="Times New Roman" w:hAnsi="Times New Roman" w:cs="Times New Roman"/>
          <w:bCs/>
          <w:sz w:val="24"/>
          <w:szCs w:val="24"/>
        </w:rPr>
        <w:t>Деятельность ЦОК направлена на прием экзаменов у соискателей для целей оценки их квалификации и подтверждения соответствия их квалификации требованиям профессионального стандарта.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 ЦОК действует в условиях хозрасчета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основе договоров и контрактов </w:t>
      </w:r>
      <w:r w:rsidRPr="005C0EED">
        <w:rPr>
          <w:rFonts w:ascii="Times New Roman" w:hAnsi="Times New Roman" w:cs="Times New Roman"/>
          <w:bCs/>
          <w:sz w:val="24"/>
          <w:szCs w:val="24"/>
        </w:rPr>
        <w:t>на принципах, исключающих возможность оказания на него административного, коммерческого, финансового или иного давления, которое может повлиять на объективность проводимых профессиональных экзаменов.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C0EED">
        <w:rPr>
          <w:rFonts w:ascii="Times New Roman" w:hAnsi="Times New Roman" w:cs="Times New Roman"/>
          <w:bCs/>
          <w:sz w:val="24"/>
          <w:szCs w:val="24"/>
        </w:rPr>
        <w:t>При проведении профессиональных экзаменов в ЦОК применяются процедуры, не допускающие влияния посторонних лиц или организаций на результаты экзаменов.</w:t>
      </w:r>
    </w:p>
    <w:p w:rsidR="003B5EC4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5C0EED">
        <w:rPr>
          <w:rFonts w:ascii="Times New Roman" w:hAnsi="Times New Roman" w:cs="Times New Roman"/>
          <w:bCs/>
          <w:sz w:val="24"/>
          <w:szCs w:val="24"/>
        </w:rPr>
        <w:t>Юридический статус ЦОК соответствует Уставу.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404">
        <w:rPr>
          <w:rFonts w:ascii="Times New Roman" w:hAnsi="Times New Roman" w:cs="Times New Roman"/>
          <w:bCs/>
          <w:sz w:val="24"/>
          <w:szCs w:val="24"/>
        </w:rPr>
        <w:t>4.4.6.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ЦОК несет в соответствии с настоящим Положением </w:t>
      </w:r>
      <w:r w:rsidRPr="005C0EED">
        <w:rPr>
          <w:rFonts w:ascii="Times New Roman" w:hAnsi="Times New Roman" w:cs="Times New Roman"/>
          <w:b/>
          <w:bCs/>
          <w:sz w:val="24"/>
          <w:szCs w:val="24"/>
        </w:rPr>
        <w:t xml:space="preserve">ответственность </w:t>
      </w:r>
      <w:proofErr w:type="gramStart"/>
      <w:r w:rsidRPr="005C0EED">
        <w:rPr>
          <w:rFonts w:ascii="Times New Roman" w:hAnsi="Times New Roman" w:cs="Times New Roman"/>
          <w:bCs/>
          <w:sz w:val="24"/>
          <w:szCs w:val="24"/>
        </w:rPr>
        <w:t>за</w:t>
      </w:r>
      <w:proofErr w:type="gramEnd"/>
      <w:r w:rsidRPr="005C0EED">
        <w:rPr>
          <w:rFonts w:ascii="Times New Roman" w:hAnsi="Times New Roman" w:cs="Times New Roman"/>
          <w:bCs/>
          <w:sz w:val="24"/>
          <w:szCs w:val="24"/>
        </w:rPr>
        <w:t>:</w:t>
      </w:r>
    </w:p>
    <w:p w:rsidR="003B5EC4" w:rsidRPr="005C0EED" w:rsidRDefault="003B5EC4" w:rsidP="003B5EC4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нарушение правил и порядка выполнения работ по оценке квалификаций;</w:t>
      </w:r>
    </w:p>
    <w:p w:rsidR="003B5EC4" w:rsidRPr="005C0EED" w:rsidRDefault="003B5EC4" w:rsidP="003B5EC4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полноту и правильность исполнения своих функций и обязанностей;</w:t>
      </w:r>
    </w:p>
    <w:p w:rsidR="003B5EC4" w:rsidRPr="005C0EED" w:rsidRDefault="003B5EC4" w:rsidP="003B5EC4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объективность и достоверность результатов оценки квалификаций;</w:t>
      </w:r>
    </w:p>
    <w:p w:rsidR="003B5EC4" w:rsidRPr="005C0EED" w:rsidRDefault="003B5EC4" w:rsidP="003B5EC4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EED">
        <w:rPr>
          <w:rFonts w:ascii="Times New Roman" w:hAnsi="Times New Roman" w:cs="Times New Roman"/>
          <w:bCs/>
          <w:sz w:val="24"/>
          <w:szCs w:val="24"/>
        </w:rPr>
        <w:t>не использование своих прав, если это привело к искажению результатов оценки квалификаций.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В случае нарушения установленных Советом правил  функционирования ЦОК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«Независимость» </w:t>
      </w:r>
      <w:r w:rsidRPr="005C0EED">
        <w:rPr>
          <w:rFonts w:ascii="Times New Roman" w:hAnsi="Times New Roman" w:cs="Times New Roman"/>
          <w:bCs/>
          <w:sz w:val="24"/>
          <w:szCs w:val="24"/>
        </w:rPr>
        <w:t xml:space="preserve">может быть </w:t>
      </w:r>
      <w:proofErr w:type="gramStart"/>
      <w:r w:rsidRPr="005C0EED">
        <w:rPr>
          <w:rFonts w:ascii="Times New Roman" w:hAnsi="Times New Roman" w:cs="Times New Roman"/>
          <w:bCs/>
          <w:sz w:val="24"/>
          <w:szCs w:val="24"/>
        </w:rPr>
        <w:t>исключен</w:t>
      </w:r>
      <w:proofErr w:type="gramEnd"/>
      <w:r w:rsidRPr="005C0EED">
        <w:rPr>
          <w:rFonts w:ascii="Times New Roman" w:hAnsi="Times New Roman" w:cs="Times New Roman"/>
          <w:bCs/>
          <w:sz w:val="24"/>
          <w:szCs w:val="24"/>
        </w:rPr>
        <w:t xml:space="preserve"> из Реестра в установленном порядке. 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5C0EED">
        <w:rPr>
          <w:rFonts w:ascii="Times New Roman" w:hAnsi="Times New Roman" w:cs="Times New Roman"/>
          <w:bCs/>
          <w:sz w:val="24"/>
          <w:szCs w:val="24"/>
        </w:rPr>
        <w:t>Данная информация доводится до сведения всех заинтересованных организаций в установленные Советом сроки.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6E3000" w:rsidRDefault="003B5EC4" w:rsidP="00440415">
      <w:pPr>
        <w:pStyle w:val="a7"/>
        <w:numPr>
          <w:ilvl w:val="1"/>
          <w:numId w:val="5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3000">
        <w:rPr>
          <w:rFonts w:ascii="Times New Roman" w:hAnsi="Times New Roman" w:cs="Times New Roman"/>
          <w:b/>
          <w:bCs/>
          <w:sz w:val="24"/>
          <w:szCs w:val="24"/>
        </w:rPr>
        <w:t>Финансовая деятельность Центра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C0EED">
        <w:rPr>
          <w:rFonts w:ascii="Times New Roman" w:hAnsi="Times New Roman" w:cs="Times New Roman"/>
          <w:sz w:val="24"/>
          <w:szCs w:val="24"/>
        </w:rPr>
        <w:t>Финансовая деятельность Центра основывается на следующих принципах:</w:t>
      </w:r>
    </w:p>
    <w:p w:rsidR="003B5EC4" w:rsidRPr="005C0EED" w:rsidRDefault="003B5EC4" w:rsidP="003B5E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EED">
        <w:rPr>
          <w:rFonts w:ascii="Times New Roman" w:hAnsi="Times New Roman" w:cs="Times New Roman"/>
          <w:sz w:val="24"/>
          <w:szCs w:val="24"/>
        </w:rPr>
        <w:t>оценка квалификации проводится на основании договора о проведении оценки квалификации, заключаемого соискателем и (или) работодателем, и (или) иным заинтересованным лицом с ц</w:t>
      </w:r>
      <w:r>
        <w:rPr>
          <w:rFonts w:ascii="Times New Roman" w:hAnsi="Times New Roman" w:cs="Times New Roman"/>
          <w:sz w:val="24"/>
          <w:szCs w:val="24"/>
        </w:rPr>
        <w:t>ентром оценки квалификации «Независимость»</w:t>
      </w:r>
      <w:r w:rsidRPr="005C0EED">
        <w:rPr>
          <w:rFonts w:ascii="Times New Roman" w:hAnsi="Times New Roman" w:cs="Times New Roman"/>
          <w:sz w:val="24"/>
          <w:szCs w:val="24"/>
        </w:rPr>
        <w:t>;</w:t>
      </w:r>
    </w:p>
    <w:p w:rsidR="003B5EC4" w:rsidRPr="005C0EED" w:rsidRDefault="003B5EC4" w:rsidP="003B5E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EED">
        <w:rPr>
          <w:rFonts w:ascii="Times New Roman" w:hAnsi="Times New Roman" w:cs="Times New Roman"/>
          <w:sz w:val="24"/>
          <w:szCs w:val="24"/>
        </w:rPr>
        <w:t>оценка квалификаций по договору, заключенному работодателем и (или) иным заинтересованным лицом, проводится с согласия соискателя, за исключением случаев, предусмотренных законодательством;</w:t>
      </w:r>
    </w:p>
    <w:p w:rsidR="003B5EC4" w:rsidRPr="005C0EED" w:rsidRDefault="003B5EC4" w:rsidP="003B5E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EED">
        <w:rPr>
          <w:rFonts w:ascii="Times New Roman" w:hAnsi="Times New Roman" w:cs="Times New Roman"/>
          <w:sz w:val="24"/>
          <w:szCs w:val="24"/>
        </w:rPr>
        <w:t xml:space="preserve">оценка квалификации работников по договору, заключенному с работодателем, проводится за счет средств работодателя, оценка квалификации безработных граждан по договору, заключенному органом государственной власти субъекта Российской Федерации, проводится за счет средств указанного органа. Оценка </w:t>
      </w:r>
      <w:r w:rsidRPr="005C0EED">
        <w:rPr>
          <w:rFonts w:ascii="Times New Roman" w:hAnsi="Times New Roman" w:cs="Times New Roman"/>
          <w:sz w:val="24"/>
          <w:szCs w:val="24"/>
        </w:rPr>
        <w:lastRenderedPageBreak/>
        <w:t>квалификации иных физических лиц осуществляется по договору, заключенному с ними, и производится за счет средств данных физических лиц;</w:t>
      </w:r>
    </w:p>
    <w:p w:rsidR="003B5EC4" w:rsidRPr="00EF2A05" w:rsidRDefault="003B5EC4" w:rsidP="003B5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F2A05">
        <w:rPr>
          <w:rFonts w:ascii="Times New Roman" w:hAnsi="Times New Roman" w:cs="Times New Roman"/>
          <w:sz w:val="24"/>
          <w:szCs w:val="24"/>
        </w:rPr>
        <w:t>ЦОК оплачивает услуги сторонних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, участвующих в проведении профессионального экзамена, </w:t>
      </w:r>
      <w:r w:rsidRPr="00EF2A05">
        <w:rPr>
          <w:rFonts w:ascii="Times New Roman" w:hAnsi="Times New Roman" w:cs="Times New Roman"/>
          <w:sz w:val="24"/>
          <w:szCs w:val="24"/>
        </w:rPr>
        <w:t xml:space="preserve"> в соответствии с заключенными договорами.</w:t>
      </w:r>
    </w:p>
    <w:p w:rsidR="003B5EC4" w:rsidRPr="005C0EED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5EC4" w:rsidRPr="002A4404" w:rsidRDefault="003B5EC4" w:rsidP="003B5EC4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404">
        <w:rPr>
          <w:rFonts w:ascii="Times New Roman" w:hAnsi="Times New Roman" w:cs="Times New Roman"/>
          <w:b/>
          <w:bCs/>
          <w:sz w:val="24"/>
          <w:szCs w:val="24"/>
        </w:rPr>
        <w:t>5. СВЕДЕНИЯ ОБ ОРГАНИЗАЦИОННОЙ СТРУКТУРЕ ЦЕНТРА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ЕГО РАБОТНИКАХ, ЗАНЯТЫХ ПРОВЕДЕНИЕМ ПРОФЕССИОНАЛЬНОГО ЭКЗАМЕНА</w:t>
      </w:r>
    </w:p>
    <w:p w:rsidR="003B5EC4" w:rsidRDefault="003B5EC4" w:rsidP="003B5EC4">
      <w:pPr>
        <w:pStyle w:val="a7"/>
        <w:tabs>
          <w:tab w:val="left" w:pos="993"/>
        </w:tabs>
        <w:spacing w:after="0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5.1. Организационная структура Центра</w:t>
      </w:r>
    </w:p>
    <w:p w:rsidR="003B5EC4" w:rsidRPr="002A4404" w:rsidRDefault="003B5EC4" w:rsidP="003B5EC4">
      <w:pPr>
        <w:pStyle w:val="a7"/>
        <w:tabs>
          <w:tab w:val="left" w:pos="993"/>
        </w:tabs>
        <w:spacing w:after="0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5EC4" w:rsidRPr="0002558A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838">
        <w:rPr>
          <w:rFonts w:ascii="Times New Roman" w:hAnsi="Times New Roman" w:cs="Times New Roman"/>
          <w:bCs/>
          <w:sz w:val="24"/>
          <w:szCs w:val="24"/>
        </w:rPr>
        <w:t>5.1.</w:t>
      </w:r>
      <w:r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Центр оценки квалификации</w:t>
      </w:r>
      <w:r w:rsidRPr="0002558A">
        <w:rPr>
          <w:rFonts w:ascii="Times New Roman" w:hAnsi="Times New Roman" w:cs="Times New Roman"/>
          <w:bCs/>
          <w:sz w:val="24"/>
          <w:szCs w:val="24"/>
        </w:rPr>
        <w:t xml:space="preserve"> «Независимость» имеет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свою </w:t>
      </w: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организационную структуру (см. рисунок 1), обеспечивающую выполнение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вышеперечисленных </w:t>
      </w:r>
      <w:r w:rsidRPr="0002558A">
        <w:rPr>
          <w:rFonts w:ascii="Times New Roman" w:hAnsi="Times New Roman" w:cs="Times New Roman"/>
          <w:bCs/>
          <w:sz w:val="24"/>
          <w:szCs w:val="24"/>
        </w:rPr>
        <w:t>функций и обязанностей, предусмотренных разделом 4 настоящего Положения, в том числе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общее руководство деятельностью по оценке квалификации;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направление по запросу заявителя информации о правилах и процедуре оценки квалификации;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прием, проверку и регистрацию заявочных документов;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определение стоимости проведения работ по независимой оценке квалификации;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формирование экспертной</w:t>
      </w:r>
      <w:r w:rsidRPr="0002558A">
        <w:rPr>
          <w:rFonts w:ascii="Times New Roman" w:hAnsi="Times New Roman" w:cs="Times New Roman"/>
          <w:bCs/>
          <w:sz w:val="24"/>
          <w:szCs w:val="24"/>
        </w:rPr>
        <w:t xml:space="preserve"> комиссии для проведения профессионального экзамена;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разработку программ оценки квалификации, отбор и детализацию применяемых комплектов оценочных средств;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подготовку и проведение процедур профессионального экзамена, использование материалов, образцов, оборудования, приборов и т.п.;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организацию проведения процедур профессионального экзамена в ЭЦ (при наличии);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 соблюдение требований охраны труда, техники безопасности, санитарных норм и правил;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контроль качества и (или) верификацию результатов контроля качества выполненных практических заданий методами, установленными нормативными и иными документами, руководящими и методическими документами СПК (при необходимости);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принятие решения по результатам оценки квалификаций;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оформление заключений по итогам оценки квалификации и свидетельств о профессиональной квалификации;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передачу в СПК сведений о результатах оценки квалификаций для обработки, экспертизы, анализа и внесения в Федеральный реестр и осуществления мониторинга деятельности ЦОК;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контроль соблюдения единства требований при проведении оценки квалификаций и объективности оценки результатов оценки квалификаций;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учет и выдачу документов по результатам оценки квалификаций, ведение делопроизводства и архива ЦОК; </w:t>
      </w:r>
    </w:p>
    <w:p w:rsidR="003B5EC4" w:rsidRPr="0002558A" w:rsidRDefault="003B5EC4" w:rsidP="00A5321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 xml:space="preserve">рассмотрение рекламаций и жалоб. </w:t>
      </w:r>
    </w:p>
    <w:p w:rsidR="003B5EC4" w:rsidRPr="00F70C9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7838">
        <w:rPr>
          <w:rFonts w:ascii="Times New Roman" w:hAnsi="Times New Roman" w:cs="Times New Roman"/>
          <w:bCs/>
          <w:sz w:val="24"/>
          <w:szCs w:val="24"/>
        </w:rPr>
        <w:t>5.1.2.</w:t>
      </w:r>
      <w:r w:rsidRPr="0002558A">
        <w:rPr>
          <w:rFonts w:ascii="Times New Roman" w:hAnsi="Times New Roman" w:cs="Times New Roman"/>
          <w:bCs/>
          <w:sz w:val="24"/>
          <w:szCs w:val="24"/>
        </w:rPr>
        <w:t xml:space="preserve"> Организационная структура ЦОК и руководитель ЦОК утверждаются приказом по организации, наделенной полномочиями ЦОК.</w: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3" o:spid="_x0000_s1027" style="position:absolute;left:0;text-align:left;margin-left:178.95pt;margin-top:2.65pt;width:4in;height:30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" fillcolor="#c2d69b [1942]" strokecolor="windowText" strokeweight="2pt">
            <v:textbox>
              <w:txbxContent>
                <w:p w:rsidR="00EF3A5A" w:rsidRPr="00632D5F" w:rsidRDefault="00EF3A5A" w:rsidP="003B5EC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19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оценки квалификации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2" o:spid="_x0000_s1026" style="position:absolute;left:0;text-align:left;margin-left:-9.3pt;margin-top:2.65pt;width:155.25pt;height:30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" fillcolor="#ccc0d9 [1303]" strokecolor="black [3213]" strokeweight="2pt">
            <v:textbox>
              <w:txbxContent>
                <w:p w:rsidR="00EF3A5A" w:rsidRPr="00632D5F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ЦОК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351.75pt;margin-top:.9pt;width:0;height:22.5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Прямая со стрелкой 18" o:spid="_x0000_s1039" type="#_x0000_t32" style="position:absolute;left:0;text-align:left;margin-left:63.45pt;margin-top:.9pt;width:0;height:22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" strokecolor="#4579b8 [3044]">
            <v:stroke endarrow="open"/>
          </v:shape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line id="Прямая соединительная линия 14" o:spid="_x0000_s1035" style="position:absolute;left:0;text-align:left;z-index:251670528;visibility:visible" from="245.7pt,.9pt" to="245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" strokecolor="#4579b8 [3044]"/>
        </w:pict>
      </w: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4" o:spid="_x0000_s1028" style="position:absolute;left:0;text-align:left;margin-left:236.55pt;margin-top:7.55pt;width:230.4pt;height:143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" fillcolor="#c2d69b [1942]" strokecolor="windowText" strokeweight="2pt">
            <v:textbox>
              <w:txbxContent>
                <w:p w:rsidR="00EF3A5A" w:rsidRDefault="00EF3A5A" w:rsidP="00632E3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2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Экзаменационный центр:</w:t>
                  </w:r>
                </w:p>
                <w:p w:rsidR="00EF3A5A" w:rsidRPr="00632E3F" w:rsidRDefault="00EF3A5A" w:rsidP="00632E3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F3A5A" w:rsidRPr="00B9052E" w:rsidRDefault="00EF3A5A" w:rsidP="00632E3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9052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1.Экзаменационная площадка №1 – </w:t>
                  </w:r>
                </w:p>
                <w:p w:rsidR="00EF3A5A" w:rsidRDefault="00EF3A5A" w:rsidP="00632E3F">
                  <w:pPr>
                    <w:pStyle w:val="a7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9052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ООО </w:t>
                  </w:r>
                  <w:r w:rsidRPr="00B9052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«Цеппелин </w:t>
                  </w:r>
                  <w:proofErr w:type="spellStart"/>
                  <w:r w:rsidRPr="00B9052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Русланд</w:t>
                  </w:r>
                  <w:proofErr w:type="spellEnd"/>
                  <w:r w:rsidRPr="00B9052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»</w:t>
                  </w:r>
                </w:p>
                <w:p w:rsidR="00EF3A5A" w:rsidRPr="00B9052E" w:rsidRDefault="00EF3A5A" w:rsidP="00632E3F">
                  <w:pPr>
                    <w:pStyle w:val="a7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EF3A5A" w:rsidRPr="00B9052E" w:rsidRDefault="00EF3A5A" w:rsidP="00632E3F">
                  <w:pPr>
                    <w:pStyle w:val="a7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9052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Экзаменационная площадка №2 –</w:t>
                  </w:r>
                </w:p>
                <w:p w:rsidR="00EF3A5A" w:rsidRPr="00B9052E" w:rsidRDefault="00EF3A5A" w:rsidP="00632E3F">
                  <w:pPr>
                    <w:pStyle w:val="a7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9052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Государственное бюджетное профессиональное образовательное учреждение г. Москвы «Колледж современных технологий имени Героя Советского Союза М.Ф. Панова» </w:t>
                  </w:r>
                </w:p>
                <w:p w:rsidR="00EF3A5A" w:rsidRDefault="00EF3A5A" w:rsidP="00EB41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F3A5A" w:rsidRDefault="00EF3A5A" w:rsidP="00EB41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F3A5A" w:rsidRPr="00632D5F" w:rsidRDefault="00EF3A5A" w:rsidP="00EB41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5" o:spid="_x0000_s1029" style="position:absolute;left:0;text-align:left;margin-left:-5.55pt;margin-top:7.55pt;width:155.25pt;height:49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" fillcolor="#ccc0d9 [1303]" strokecolor="windowText" strokeweight="2pt">
            <v:textbox>
              <w:txbxContent>
                <w:p w:rsidR="00EF3A5A" w:rsidRPr="00632D5F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Куратор (ответственный за делопроизводство)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line id="Прямая соединительная линия 19" o:spid="_x0000_s1040" style="position:absolute;left:0;text-align:left;flip:x;z-index:251675648;visibility:visible" from="-.3pt,9.4pt" to="1.9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" strokecolor="#4579b8 [3044]"/>
        </w:pict>
      </w: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8" o:spid="_x0000_s1030" style="position:absolute;left:0;text-align:left;margin-left:57.45pt;margin-top:14.55pt;width:155.25pt;height:54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" fillcolor="#ccc0d9 [1303]" strokecolor="windowText" strokeweight="2pt">
            <v:textbox>
              <w:txbxContent>
                <w:p w:rsidR="00EF3A5A" w:rsidRPr="00632D5F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Ведение  делопроизводства и архива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Прямая со стрелкой 20" o:spid="_x0000_s1041" type="#_x0000_t32" style="position:absolute;left:0;text-align:left;margin-left:1.95pt;margin-top:6.05pt;width:55.5pt;height: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" strokecolor="#4579b8 [3044]">
            <v:stroke endarrow="open"/>
          </v:shape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_x0000_s1051" type="#_x0000_t32" style="position:absolute;left:0;text-align:left;margin-left:358.35pt;margin-top:7.95pt;width:.05pt;height:42.7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_x0000_s1049" type="#_x0000_t32" style="position:absolute;left:0;text-align:left;margin-left:245.7pt;margin-top:7.95pt;width:0;height:27.7pt;z-index:251683840" o:connectortype="straight"/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9" o:spid="_x0000_s1031" style="position:absolute;left:0;text-align:left;margin-left:57.45pt;margin-top:7.95pt;width:155.25pt;height:62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" fillcolor="#ccc0d9 [1303]" strokecolor="windowText" strokeweight="2pt">
            <v:textbox>
              <w:txbxContent>
                <w:p w:rsidR="00EF3A5A" w:rsidRPr="00632D5F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Ведение и актуализация фонда нормативных документов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_x0000_s1053" type="#_x0000_t32" style="position:absolute;left:0;text-align:left;margin-left:245.7pt;margin-top:3.95pt;width:0;height:97.3pt;z-index:251687936" o:connectortype="straight"/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Прямая со стрелкой 25" o:spid="_x0000_s1046" type="#_x0000_t32" style="position:absolute;left:0;text-align:left;margin-left:212.7pt;margin-top:3.95pt;width:33pt;height:0;flip:x;z-index:251681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" strokecolor="#4579b8 [3044]">
            <v:stroke endarrow="open"/>
          </v:shape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Прямая со стрелкой 21" o:spid="_x0000_s1042" type="#_x0000_t32" style="position:absolute;left:0;text-align:left;margin-left:1.95pt;margin-top:3.95pt;width:55.5pt;height:.7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" strokecolor="#4579b8 [3044]">
            <v:stroke endarrow="open"/>
          </v:shape>
        </w:pict>
      </w: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11" o:spid="_x0000_s1033" style="position:absolute;left:0;text-align:left;margin-left:292.05pt;margin-top:3.1pt;width:181.5pt;height:4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" fillcolor="#ccc0d9 [1303]" strokecolor="windowText" strokeweight="2pt">
            <v:textbox>
              <w:txbxContent>
                <w:p w:rsidR="00EF3A5A" w:rsidRPr="008A14D5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Экспертная</w:t>
                  </w:r>
                  <w:r w:rsidRPr="008A1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комиссия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_x0000_s1052" type="#_x0000_t32" style="position:absolute;left:0;text-align:left;margin-left:358.4pt;margin-top:13.35pt;width:0;height:25.2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10" o:spid="_x0000_s1032" style="position:absolute;left:0;text-align:left;margin-left:24.45pt;margin-top:13.35pt;width:188.25pt;height:58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" fillcolor="#ccc0d9 [1303]" strokecolor="windowText" strokeweight="2pt">
            <v:textbox>
              <w:txbxContent>
                <w:p w:rsidR="00EF3A5A" w:rsidRPr="00632D5F" w:rsidRDefault="00EF3A5A" w:rsidP="003B5E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Учет, применение и обновление экзаменационных материалов</w:t>
                  </w:r>
                </w:p>
              </w:txbxContent>
            </v:textbox>
          </v:rect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rect id="Прямоугольник 12" o:spid="_x0000_s1034" style="position:absolute;left:0;text-align:left;margin-left:292.05pt;margin-top:6.85pt;width:181.5pt;height:46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" fillcolor="#ccc0d9 [1303]" strokecolor="windowText" strokeweight="2pt">
            <v:textbox>
              <w:txbxContent>
                <w:p w:rsidR="00EF3A5A" w:rsidRPr="008A14D5" w:rsidRDefault="00EF3A5A" w:rsidP="003B5E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Эксперты ЦОК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Прямая со стрелкой 22" o:spid="_x0000_s1043" type="#_x0000_t32" style="position:absolute;left:0;text-align:left;margin-left:-.3pt;margin-top:12.4pt;width:24.7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" strokecolor="#4579b8 [3044]">
            <v:stroke endarrow="open"/>
          </v:shape>
        </w:pict>
      </w:r>
    </w:p>
    <w:p w:rsidR="003B5EC4" w:rsidRPr="00185936" w:rsidRDefault="00BA6E9A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  <w:pict>
          <v:shape id="_x0000_s1056" type="#_x0000_t32" style="position:absolute;left:0;text-align:left;margin-left:212.7pt;margin-top:6pt;width:33pt;height:0;flip:x;z-index:251689984" o:connectortype="straight">
            <v:stroke endarrow="block"/>
          </v:shape>
        </w:pic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02558A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558A">
        <w:rPr>
          <w:rFonts w:ascii="Times New Roman" w:hAnsi="Times New Roman" w:cs="Times New Roman"/>
          <w:bCs/>
          <w:sz w:val="24"/>
          <w:szCs w:val="24"/>
        </w:rPr>
        <w:t>Рис.1. Организационная структура Центра оценки квалификации «Независимость»</w: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F70C96" w:rsidRDefault="003B5EC4" w:rsidP="003B5EC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C96">
        <w:rPr>
          <w:rFonts w:ascii="Times New Roman" w:hAnsi="Times New Roman" w:cs="Times New Roman"/>
          <w:b/>
          <w:bCs/>
          <w:sz w:val="24"/>
          <w:szCs w:val="24"/>
        </w:rPr>
        <w:t>5.2. Работники</w:t>
      </w:r>
      <w:r w:rsidR="0099764F">
        <w:rPr>
          <w:rFonts w:ascii="Times New Roman" w:hAnsi="Times New Roman" w:cs="Times New Roman"/>
          <w:b/>
          <w:bCs/>
          <w:sz w:val="24"/>
          <w:szCs w:val="24"/>
        </w:rPr>
        <w:t xml:space="preserve"> Центра, их функциональные </w:t>
      </w:r>
      <w:r w:rsidRPr="00F70C96">
        <w:rPr>
          <w:rFonts w:ascii="Times New Roman" w:hAnsi="Times New Roman" w:cs="Times New Roman"/>
          <w:b/>
          <w:bCs/>
          <w:sz w:val="24"/>
          <w:szCs w:val="24"/>
        </w:rPr>
        <w:t>обязанности</w: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96481F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48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81F">
        <w:rPr>
          <w:rFonts w:ascii="Times New Roman" w:hAnsi="Times New Roman" w:cs="Times New Roman"/>
          <w:b/>
          <w:bCs/>
          <w:sz w:val="24"/>
          <w:szCs w:val="24"/>
        </w:rPr>
        <w:t>Руководитель ЦОК.</w:t>
      </w:r>
      <w:r w:rsidRPr="0096481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B5EC4" w:rsidRPr="0096481F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 xml:space="preserve">     Руководство деятельностью ЦОК «Независимость» осуществляет руководитель ЦОК, являющийся сотрудником организации, для которого работа в данной организации является основной. Руководитель ЦОК назначается на должность и освобождается от должности руководителем организации в порядке, установленном законодательством РФ и внутренними документами организации.</w:t>
      </w:r>
    </w:p>
    <w:p w:rsidR="003B5EC4" w:rsidRPr="0096481F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96481F">
        <w:rPr>
          <w:rFonts w:ascii="Times New Roman" w:hAnsi="Times New Roman" w:cs="Times New Roman"/>
          <w:bCs/>
          <w:sz w:val="24"/>
          <w:szCs w:val="24"/>
        </w:rPr>
        <w:t>Руководитель ЦОК должен быть аттестован в качестве эксперта и принимать непосредственное участие в проведении профессионального экзамена.</w:t>
      </w:r>
    </w:p>
    <w:p w:rsidR="003B5EC4" w:rsidRPr="0096481F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96481F">
        <w:rPr>
          <w:rFonts w:ascii="Times New Roman" w:hAnsi="Times New Roman" w:cs="Times New Roman"/>
          <w:bCs/>
          <w:sz w:val="24"/>
          <w:szCs w:val="24"/>
        </w:rPr>
        <w:t xml:space="preserve">Руководитель ЦОК несет ответственность: 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соблюдение при проведении оценки квалификаций в форме профессионального экзамена требований руководящих и методических документов СПК в строительстве;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качество оказываемых услуг по оценки квалификаций;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обеспечение единства требований при оценке квалификаций;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обоснованность принятия решения о соответствии профессиональной квалификации и уровня квалификации;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lastRenderedPageBreak/>
        <w:t>за правильность оформления и выдачу документов по результатам оценки квалификаций;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передачу в СПК сведений о результатах оценки квалификаций;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обеспечение ведения архива;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сохранение конфиденциальности информации, получаемой в процессе деятельности по оценки квалификаций;</w:t>
      </w:r>
    </w:p>
    <w:p w:rsidR="003B5EC4" w:rsidRPr="0096481F" w:rsidRDefault="003B5EC4" w:rsidP="003B5EC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Cs/>
          <w:sz w:val="24"/>
          <w:szCs w:val="24"/>
        </w:rPr>
        <w:t>за обеспечение информационной открытости деятельности ЦОК.</w:t>
      </w:r>
    </w:p>
    <w:p w:rsidR="003B5EC4" w:rsidRPr="0096481F" w:rsidRDefault="0096481F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81F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3B5EC4" w:rsidRPr="0096481F">
        <w:rPr>
          <w:rFonts w:ascii="Times New Roman" w:hAnsi="Times New Roman" w:cs="Times New Roman"/>
          <w:bCs/>
          <w:sz w:val="24"/>
          <w:szCs w:val="24"/>
        </w:rPr>
        <w:t>Руководитель Центра формирует штатное расписание и определяет функциональные обязанности каждого сотрудника.</w:t>
      </w:r>
    </w:p>
    <w:p w:rsidR="00ED5808" w:rsidRPr="00ED5808" w:rsidRDefault="00765E58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5808" w:rsidRPr="00ED5808">
        <w:rPr>
          <w:rFonts w:ascii="Times New Roman" w:hAnsi="Times New Roman" w:cs="Times New Roman"/>
          <w:b/>
          <w:bCs/>
          <w:sz w:val="24"/>
          <w:szCs w:val="24"/>
        </w:rPr>
        <w:t>. Куратор (ответственный за делопроизводство).</w:t>
      </w:r>
    </w:p>
    <w:p w:rsidR="003B5EC4" w:rsidRPr="003B6E9B" w:rsidRDefault="00ED5808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3B5EC4" w:rsidRPr="003B6E9B">
        <w:rPr>
          <w:rFonts w:ascii="Times New Roman" w:hAnsi="Times New Roman" w:cs="Times New Roman"/>
          <w:bCs/>
          <w:sz w:val="24"/>
          <w:szCs w:val="24"/>
        </w:rPr>
        <w:t>Куратор (ответственный за делопроизводство)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 xml:space="preserve"> Центра</w:t>
      </w:r>
      <w:r w:rsidR="003B5EC4" w:rsidRPr="003B6E9B">
        <w:rPr>
          <w:rFonts w:ascii="Times New Roman" w:hAnsi="Times New Roman" w:cs="Times New Roman"/>
          <w:bCs/>
          <w:sz w:val="24"/>
          <w:szCs w:val="24"/>
        </w:rPr>
        <w:t>, выполняющи</w:t>
      </w:r>
      <w:r w:rsidRPr="003B6E9B">
        <w:rPr>
          <w:rFonts w:ascii="Times New Roman" w:hAnsi="Times New Roman" w:cs="Times New Roman"/>
          <w:bCs/>
          <w:sz w:val="24"/>
          <w:szCs w:val="24"/>
        </w:rPr>
        <w:t>й работы по организации и проведению</w:t>
      </w:r>
      <w:r w:rsidR="003B5EC4" w:rsidRPr="003B6E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6E9B">
        <w:rPr>
          <w:rFonts w:ascii="Times New Roman" w:hAnsi="Times New Roman" w:cs="Times New Roman"/>
          <w:bCs/>
          <w:sz w:val="24"/>
          <w:szCs w:val="24"/>
        </w:rPr>
        <w:t xml:space="preserve">профессиональных </w:t>
      </w:r>
      <w:r w:rsidR="003B5EC4" w:rsidRPr="003B6E9B">
        <w:rPr>
          <w:rFonts w:ascii="Times New Roman" w:hAnsi="Times New Roman" w:cs="Times New Roman"/>
          <w:bCs/>
          <w:sz w:val="24"/>
          <w:szCs w:val="24"/>
        </w:rPr>
        <w:t>экзаменов, выведен из зоны коммерческого, финансового и иного воздействия, которое может повлиять на результаты экзаменов.</w:t>
      </w:r>
    </w:p>
    <w:p w:rsidR="003B5EC4" w:rsidRPr="003B6E9B" w:rsidRDefault="00E241A8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3B5EC4" w:rsidRPr="003B6E9B">
        <w:rPr>
          <w:rFonts w:ascii="Times New Roman" w:hAnsi="Times New Roman" w:cs="Times New Roman"/>
          <w:b/>
          <w:bCs/>
          <w:sz w:val="24"/>
          <w:szCs w:val="24"/>
        </w:rPr>
        <w:t>Куратор</w:t>
      </w:r>
      <w:r w:rsidR="003B5EC4" w:rsidRPr="003B6E9B">
        <w:rPr>
          <w:rFonts w:ascii="Times New Roman" w:hAnsi="Times New Roman" w:cs="Times New Roman"/>
          <w:bCs/>
          <w:sz w:val="24"/>
          <w:szCs w:val="24"/>
        </w:rPr>
        <w:t xml:space="preserve"> осуществляет: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 xml:space="preserve">направление по запросу заявителя информации о правилах 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и процедуре оценки квалификации в форме профессионального экзамена;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рассмотрен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ие заявок на оценку квалификации</w:t>
      </w:r>
      <w:r w:rsidRPr="003B6E9B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регистрацию поступающих заявок на проведение оценки квалификаци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и</w:t>
      </w:r>
      <w:r w:rsidRPr="003B6E9B">
        <w:rPr>
          <w:rFonts w:ascii="Times New Roman" w:hAnsi="Times New Roman" w:cs="Times New Roman"/>
          <w:bCs/>
          <w:sz w:val="24"/>
          <w:szCs w:val="24"/>
        </w:rPr>
        <w:t>, подготовку решений по заявкам, решений о выдаче (отказе в выдаче) квалификационных свидетельств;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формирование однородных групп соискателей для прохождения экзаменационных испытаний;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подготовку процедур квалификационного экзамена;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 xml:space="preserve">оценку соответствия 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 xml:space="preserve">предоставляемых Центром </w:t>
      </w:r>
      <w:proofErr w:type="gramStart"/>
      <w:r w:rsidRPr="003B6E9B">
        <w:rPr>
          <w:rFonts w:ascii="Times New Roman" w:hAnsi="Times New Roman" w:cs="Times New Roman"/>
          <w:bCs/>
          <w:sz w:val="24"/>
          <w:szCs w:val="24"/>
        </w:rPr>
        <w:t>усл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уг</w:t>
      </w:r>
      <w:proofErr w:type="gramEnd"/>
      <w:r w:rsidRPr="003B6E9B">
        <w:rPr>
          <w:rFonts w:ascii="Times New Roman" w:hAnsi="Times New Roman" w:cs="Times New Roman"/>
          <w:bCs/>
          <w:sz w:val="24"/>
          <w:szCs w:val="24"/>
        </w:rPr>
        <w:t xml:space="preserve"> установленным требованиям в соответствии с 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правилами по оценке квалификации</w:t>
      </w:r>
      <w:r w:rsidRPr="003B6E9B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подготовку и оформление решения о выдаче (или заключения об отказе в выдаче) квалификационного свидетельства;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оформление квалификационного свидетельства, регистрацию и выдачу его соискателю;</w:t>
      </w:r>
    </w:p>
    <w:p w:rsidR="003B5EC4" w:rsidRPr="003B6E9B" w:rsidRDefault="003B5EC4" w:rsidP="003B5EC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подготовку предложений к списку профессий и специальностей, подлежащих оценке квалификаций.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ведение реестра специалистов, получивших квалификационные свидетельства ЦОК;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 xml:space="preserve">подготовку 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отчетов в установленном порядке по итогам профессионального экзамена;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передачу в Совет сведений о результатах оценки квалификаций для внесения в Реестр и осуществления мониторинга деятельности Центра;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формирование (комп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лектацию), актуализацию фонда нормативных документов (далее – НД)</w:t>
      </w:r>
      <w:r w:rsidRPr="003B6E9B">
        <w:rPr>
          <w:rFonts w:ascii="Times New Roman" w:hAnsi="Times New Roman" w:cs="Times New Roman"/>
          <w:bCs/>
          <w:sz w:val="24"/>
          <w:szCs w:val="24"/>
        </w:rPr>
        <w:t>, используемых для оценки квалификаций в заявленной области аккредитации;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подготовку предложений по совершенствованию НД;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изъятие устаревшей документации;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lastRenderedPageBreak/>
        <w:t>ведение архива, включая хранение в течение установленного срока сданных в архив документов и их списание через установленный период времени;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ведение делопроизводства, включая хранение в течение установленного срока отчетов, протоколов, актов или иных документов, содержащих сведения о проведенных работах;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участие в разработке и ведение организационно-методических документов по функционированию ЦОК;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проведение внутреннего аудита ЦОК;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разработку и постоянное обновление должностных инструкций, определяющих обязанн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ости и ответственность персонала</w:t>
      </w:r>
      <w:r w:rsidRPr="003B6E9B">
        <w:rPr>
          <w:rFonts w:ascii="Times New Roman" w:hAnsi="Times New Roman" w:cs="Times New Roman"/>
          <w:bCs/>
          <w:sz w:val="24"/>
          <w:szCs w:val="24"/>
        </w:rPr>
        <w:t xml:space="preserve"> ЦОК;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учет сведений о соответствующей квалификации, обучении и профессиональном опыте сотрудников и экспертов Центра;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сбор, обработку и контроль соблюдения единства требований при проведении оценки квалификаций и объективности оценки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 xml:space="preserve"> результатов оценки </w:t>
      </w:r>
      <w:r w:rsidR="00707151">
        <w:rPr>
          <w:rFonts w:ascii="Times New Roman" w:hAnsi="Times New Roman" w:cs="Times New Roman"/>
          <w:bCs/>
          <w:sz w:val="24"/>
          <w:szCs w:val="24"/>
        </w:rPr>
        <w:t xml:space="preserve">квалификации </w:t>
      </w:r>
      <w:r w:rsidR="00E241A8" w:rsidRPr="003B6E9B">
        <w:rPr>
          <w:rFonts w:ascii="Times New Roman" w:hAnsi="Times New Roman" w:cs="Times New Roman"/>
          <w:bCs/>
          <w:sz w:val="24"/>
          <w:szCs w:val="24"/>
        </w:rPr>
        <w:t>в форме профессионального экзамена</w:t>
      </w:r>
      <w:r w:rsidRPr="003B6E9B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подготовку для публикации сведений о результатах проведенных процедур оценки квалификаций;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получение, учет, выдачу и хранение бланков квалификационных свидетельств в соответствии с действующим порядком;</w:t>
      </w:r>
    </w:p>
    <w:p w:rsidR="003B5EC4" w:rsidRPr="003B6E9B" w:rsidRDefault="003B5EC4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обеспечение структурных подразделений ЦОК действующими нормативными и организационно-методическими документами;</w:t>
      </w:r>
    </w:p>
    <w:p w:rsidR="00E241A8" w:rsidRPr="003B6E9B" w:rsidRDefault="00E241A8" w:rsidP="003B5EC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E9B">
        <w:rPr>
          <w:rFonts w:ascii="Times New Roman" w:hAnsi="Times New Roman" w:cs="Times New Roman"/>
          <w:bCs/>
          <w:sz w:val="24"/>
          <w:szCs w:val="24"/>
        </w:rPr>
        <w:t>информирование соискателей о дате проведения профессионального экзамена.</w:t>
      </w:r>
    </w:p>
    <w:p w:rsidR="003B6E9B" w:rsidRDefault="003B6E9B" w:rsidP="003B6E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   </w:t>
      </w:r>
      <w:r w:rsidRPr="00707151">
        <w:rPr>
          <w:rFonts w:ascii="Times New Roman" w:hAnsi="Times New Roman" w:cs="Times New Roman"/>
          <w:bCs/>
          <w:sz w:val="24"/>
          <w:szCs w:val="24"/>
        </w:rPr>
        <w:t>Должностные права и обязанности работников Центра регламентируются должностными инструкциями и (или) заключаемыми договорами.</w:t>
      </w:r>
    </w:p>
    <w:p w:rsidR="00765E58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ED5808">
        <w:rPr>
          <w:rFonts w:ascii="Times New Roman" w:hAnsi="Times New Roman" w:cs="Times New Roman"/>
          <w:bCs/>
          <w:sz w:val="24"/>
          <w:szCs w:val="24"/>
        </w:rPr>
        <w:t>Работники Центра соблюдают требования по конфиденциальности информации, полученной в процессе деятельности по приему профессиональных экзаменов по оценке квалификации специалистов в области строительства. Подтверждением обязательств по обеспечению конфиденциальности является подписанное им соглашение о конфиденциальности.</w:t>
      </w:r>
    </w:p>
    <w:p w:rsidR="00EB41E2" w:rsidRPr="00707151" w:rsidRDefault="00765E58" w:rsidP="003B6E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3B6E9B" w:rsidRPr="00707151">
        <w:rPr>
          <w:rFonts w:ascii="Times New Roman" w:hAnsi="Times New Roman" w:cs="Times New Roman"/>
          <w:bCs/>
          <w:sz w:val="24"/>
          <w:szCs w:val="24"/>
        </w:rPr>
        <w:t>По мере увеличения объема работы</w:t>
      </w:r>
      <w:r w:rsidR="00707151" w:rsidRPr="00707151">
        <w:rPr>
          <w:rFonts w:ascii="Times New Roman" w:hAnsi="Times New Roman" w:cs="Times New Roman"/>
          <w:bCs/>
          <w:sz w:val="24"/>
          <w:szCs w:val="24"/>
        </w:rPr>
        <w:t>, связанных с расширением перечня</w:t>
      </w:r>
      <w:r w:rsidR="003B6E9B" w:rsidRPr="007071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7151" w:rsidRPr="00707151">
        <w:rPr>
          <w:rFonts w:ascii="Times New Roman" w:hAnsi="Times New Roman" w:cs="Times New Roman"/>
          <w:bCs/>
          <w:sz w:val="24"/>
          <w:szCs w:val="24"/>
        </w:rPr>
        <w:t xml:space="preserve">профессиональных квалификаций, имеющая на момент создания ЦОК организационная структура, может быть пересмотрена и изменена добавлением новых </w:t>
      </w:r>
      <w:r w:rsidR="003B6E9B" w:rsidRPr="007071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5603">
        <w:rPr>
          <w:rFonts w:ascii="Times New Roman" w:hAnsi="Times New Roman" w:cs="Times New Roman"/>
          <w:bCs/>
          <w:sz w:val="24"/>
          <w:szCs w:val="24"/>
        </w:rPr>
        <w:t>штатных единиц, а также</w:t>
      </w:r>
      <w:r w:rsidR="00707151" w:rsidRPr="0070715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707151" w:rsidRPr="00707151">
        <w:rPr>
          <w:rFonts w:ascii="Times New Roman" w:hAnsi="Times New Roman" w:cs="Times New Roman"/>
          <w:bCs/>
          <w:sz w:val="24"/>
          <w:szCs w:val="24"/>
        </w:rPr>
        <w:t>привлечением работников из других организаций.</w:t>
      </w:r>
      <w:r w:rsidR="003B6E9B" w:rsidRPr="00707151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3B6E9B" w:rsidRDefault="003B6E9B" w:rsidP="003B6E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5E58" w:rsidRDefault="00765E58" w:rsidP="003B6E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5E58" w:rsidRPr="003B6E9B" w:rsidRDefault="00765E58" w:rsidP="003B6E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6E9B" w:rsidRPr="00FB61C7" w:rsidRDefault="00C130A4" w:rsidP="00C130A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61C7">
        <w:rPr>
          <w:rFonts w:ascii="Times New Roman" w:hAnsi="Times New Roman" w:cs="Times New Roman"/>
          <w:b/>
          <w:bCs/>
          <w:sz w:val="24"/>
          <w:szCs w:val="24"/>
        </w:rPr>
        <w:t>6. ПЕРЕЧЕНЬ ЭКЗАМЕНАЦИОННЫХ ЦЕНТРОВ (ПРИ НАЛИЧИИ) И ПОРЯДОК ИХ ВЗАИМОДЕЙСТВИЯ С ЦЕНТРОМ</w:t>
      </w:r>
    </w:p>
    <w:p w:rsidR="003B6E9B" w:rsidRPr="00FB61C7" w:rsidRDefault="00955603" w:rsidP="00440415">
      <w:pPr>
        <w:pStyle w:val="a7"/>
        <w:numPr>
          <w:ilvl w:val="1"/>
          <w:numId w:val="57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61C7">
        <w:rPr>
          <w:rFonts w:ascii="Times New Roman" w:hAnsi="Times New Roman" w:cs="Times New Roman"/>
          <w:b/>
          <w:bCs/>
          <w:sz w:val="24"/>
          <w:szCs w:val="24"/>
        </w:rPr>
        <w:t>Экзаменационный центр ЦОК</w:t>
      </w:r>
    </w:p>
    <w:p w:rsidR="00955603" w:rsidRPr="00955603" w:rsidRDefault="00955603" w:rsidP="0095560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61C7" w:rsidRPr="00FB61C7" w:rsidRDefault="00955603" w:rsidP="00440415">
      <w:pPr>
        <w:pStyle w:val="a7"/>
        <w:numPr>
          <w:ilvl w:val="2"/>
          <w:numId w:val="49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61C7">
        <w:rPr>
          <w:rFonts w:ascii="Times New Roman" w:eastAsia="Times New Roman" w:hAnsi="Times New Roman" w:cs="Times New Roman"/>
          <w:sz w:val="24"/>
          <w:szCs w:val="24"/>
        </w:rPr>
        <w:t>ЦОК «Независимос</w:t>
      </w:r>
      <w:r w:rsidR="002F77FD" w:rsidRPr="00FB61C7">
        <w:rPr>
          <w:rFonts w:ascii="Times New Roman" w:eastAsia="Times New Roman" w:hAnsi="Times New Roman" w:cs="Times New Roman"/>
          <w:sz w:val="24"/>
          <w:szCs w:val="24"/>
        </w:rPr>
        <w:t xml:space="preserve">ть» имеет </w:t>
      </w:r>
      <w:r w:rsidR="002F77FD" w:rsidRPr="00D85770">
        <w:rPr>
          <w:rFonts w:ascii="Times New Roman" w:eastAsia="Times New Roman" w:hAnsi="Times New Roman" w:cs="Times New Roman"/>
          <w:b/>
          <w:sz w:val="24"/>
          <w:szCs w:val="24"/>
        </w:rPr>
        <w:t>Экзаменационный центр</w:t>
      </w:r>
      <w:r w:rsidR="002F77FD" w:rsidRPr="00FB61C7">
        <w:rPr>
          <w:rFonts w:ascii="Times New Roman" w:eastAsia="Times New Roman" w:hAnsi="Times New Roman" w:cs="Times New Roman"/>
          <w:sz w:val="24"/>
          <w:szCs w:val="24"/>
        </w:rPr>
        <w:t xml:space="preserve"> (далее –</w:t>
      </w:r>
      <w:r w:rsidR="00622AA0" w:rsidRPr="00FB6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7FD" w:rsidRPr="00FB61C7">
        <w:rPr>
          <w:rFonts w:ascii="Times New Roman" w:eastAsia="Times New Roman" w:hAnsi="Times New Roman" w:cs="Times New Roman"/>
          <w:sz w:val="24"/>
          <w:szCs w:val="24"/>
        </w:rPr>
        <w:t>ЭЦ) для</w:t>
      </w:r>
      <w:r w:rsidR="00FB6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7FD" w:rsidRPr="00FB61C7">
        <w:rPr>
          <w:rFonts w:ascii="Times New Roman" w:eastAsia="Times New Roman" w:hAnsi="Times New Roman" w:cs="Times New Roman"/>
          <w:sz w:val="24"/>
          <w:szCs w:val="24"/>
        </w:rPr>
        <w:t xml:space="preserve">проведения профессионального экзамена, созданный на </w:t>
      </w:r>
      <w:r w:rsidR="002F77FD" w:rsidRPr="00FB61C7">
        <w:rPr>
          <w:rFonts w:ascii="Times New Roman" w:hAnsi="Times New Roman" w:cs="Times New Roman"/>
          <w:bCs/>
          <w:sz w:val="24"/>
          <w:szCs w:val="24"/>
        </w:rPr>
        <w:t>собственной материально-технической базе по юридическому адресу своего места нахождения.</w:t>
      </w:r>
    </w:p>
    <w:p w:rsidR="002F77FD" w:rsidRPr="00FB61C7" w:rsidRDefault="00FB61C7" w:rsidP="00FB61C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2F77FD" w:rsidRPr="00FB61C7">
        <w:rPr>
          <w:rFonts w:ascii="Times New Roman" w:hAnsi="Times New Roman" w:cs="Times New Roman"/>
          <w:bCs/>
          <w:sz w:val="24"/>
          <w:szCs w:val="24"/>
        </w:rPr>
        <w:t>Экзаменационный центр проводит теоретический (тестирование) и практический этапы профессионального экзамена соискателей.</w:t>
      </w:r>
    </w:p>
    <w:p w:rsidR="00955603" w:rsidRPr="00E903E7" w:rsidRDefault="002F77FD" w:rsidP="002F77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 xml:space="preserve">Теоретический этап профессионального экзамена проводится на собственной материально-технической базе ЭЦ, практический этап – на </w:t>
      </w:r>
      <w:r w:rsidR="00955603" w:rsidRPr="00E903E7">
        <w:rPr>
          <w:rFonts w:ascii="Times New Roman" w:eastAsia="Times New Roman" w:hAnsi="Times New Roman" w:cs="Times New Roman"/>
          <w:b/>
          <w:sz w:val="24"/>
          <w:szCs w:val="24"/>
        </w:rPr>
        <w:t>экзаменационных площадках социальных партнеров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согласно договора</w:t>
      </w:r>
      <w:proofErr w:type="gramEnd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 xml:space="preserve"> и Соглашения о сотрудничестве:</w:t>
      </w:r>
    </w:p>
    <w:p w:rsidR="00955603" w:rsidRPr="00E903E7" w:rsidRDefault="002F77FD" w:rsidP="00440415">
      <w:pPr>
        <w:pStyle w:val="a7"/>
        <w:numPr>
          <w:ilvl w:val="0"/>
          <w:numId w:val="4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61C7">
        <w:rPr>
          <w:rFonts w:ascii="Times New Roman" w:eastAsia="Times New Roman" w:hAnsi="Times New Roman" w:cs="Times New Roman"/>
          <w:sz w:val="24"/>
          <w:szCs w:val="24"/>
        </w:rPr>
        <w:t xml:space="preserve">ООО «Цеппелин </w:t>
      </w:r>
      <w:proofErr w:type="spellStart"/>
      <w:r w:rsidRPr="00FB61C7">
        <w:rPr>
          <w:rFonts w:ascii="Times New Roman" w:eastAsia="Times New Roman" w:hAnsi="Times New Roman" w:cs="Times New Roman"/>
          <w:sz w:val="24"/>
          <w:szCs w:val="24"/>
        </w:rPr>
        <w:t>Русланд</w:t>
      </w:r>
      <w:proofErr w:type="spellEnd"/>
      <w:r w:rsidRPr="00FB61C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Договор аренды №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  <w:lang w:val="en-US"/>
        </w:rPr>
        <w:t>ZRS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-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  <w:lang w:val="en-US"/>
        </w:rPr>
        <w:t>NRS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 xml:space="preserve">-001 от «03» ноября 2017 года между ЦОК «Независимость» </w:t>
      </w:r>
      <w:proofErr w:type="gramStart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и ООО</w:t>
      </w:r>
      <w:proofErr w:type="gramEnd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 xml:space="preserve"> «Цеппелин </w:t>
      </w:r>
      <w:proofErr w:type="spellStart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Русланд</w:t>
      </w:r>
      <w:proofErr w:type="spellEnd"/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5603" w:rsidRPr="00E903E7" w:rsidRDefault="00622AA0" w:rsidP="00440415">
      <w:pPr>
        <w:pStyle w:val="a7"/>
        <w:numPr>
          <w:ilvl w:val="0"/>
          <w:numId w:val="4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61C7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  <w:r w:rsidR="00632E3F">
        <w:rPr>
          <w:rFonts w:ascii="Times New Roman" w:eastAsia="Times New Roman" w:hAnsi="Times New Roman" w:cs="Times New Roman"/>
          <w:sz w:val="24"/>
          <w:szCs w:val="24"/>
        </w:rPr>
        <w:t xml:space="preserve">г. Москвы </w:t>
      </w:r>
      <w:r w:rsidRPr="00FB61C7">
        <w:rPr>
          <w:rFonts w:ascii="Times New Roman" w:eastAsia="Times New Roman" w:hAnsi="Times New Roman" w:cs="Times New Roman"/>
          <w:sz w:val="24"/>
          <w:szCs w:val="24"/>
        </w:rPr>
        <w:t>«Колледж современных технологий имени Героя Советского Союза М.Ф. Панова»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Соглашение о сотрудничестве от «20» ноября 2017 года между ЦОК «Независимость» и Г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 xml:space="preserve">БПОУ 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«Колледж современных технологий имени Героя Советского Союза М.Ф. Панова»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955603" w:rsidRPr="00E903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03E7" w:rsidRPr="00E903E7" w:rsidRDefault="003B5EC4" w:rsidP="00E903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03E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E903E7" w:rsidRPr="00E903E7">
        <w:rPr>
          <w:rFonts w:ascii="Times New Roman" w:eastAsia="Times New Roman" w:hAnsi="Times New Roman" w:cs="Times New Roman"/>
          <w:sz w:val="24"/>
          <w:szCs w:val="24"/>
        </w:rPr>
        <w:t>ЦОК обеспечивает через СПК внесение в Федеральный реестр сведения об ЭЦ (реестровый номер, наименование организации, юридический адрес и адрес местонахождения, область деятельности) и условия действия Аттестата соответствия ЦОК</w:t>
      </w:r>
      <w:r w:rsidR="00E903E7" w:rsidRPr="00E903E7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B5EC4" w:rsidRPr="00E903E7" w:rsidRDefault="00E903E7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3B5EC4" w:rsidRPr="00E903E7">
        <w:rPr>
          <w:rFonts w:ascii="Times New Roman" w:hAnsi="Times New Roman" w:cs="Times New Roman"/>
          <w:bCs/>
          <w:sz w:val="24"/>
          <w:szCs w:val="24"/>
        </w:rPr>
        <w:t>Экзаменационный центр осуществляет:</w:t>
      </w:r>
    </w:p>
    <w:p w:rsidR="003B5EC4" w:rsidRPr="00E903E7" w:rsidRDefault="003B5EC4" w:rsidP="003B5EC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3E7">
        <w:rPr>
          <w:rFonts w:ascii="Times New Roman" w:hAnsi="Times New Roman" w:cs="Times New Roman"/>
          <w:bCs/>
          <w:sz w:val="24"/>
          <w:szCs w:val="24"/>
        </w:rPr>
        <w:t>проведение процедур квалификационного экзамена;</w:t>
      </w:r>
    </w:p>
    <w:p w:rsidR="003B5EC4" w:rsidRPr="00E903E7" w:rsidRDefault="003B5EC4" w:rsidP="003B5EC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3E7">
        <w:rPr>
          <w:rFonts w:ascii="Times New Roman" w:hAnsi="Times New Roman" w:cs="Times New Roman"/>
          <w:bCs/>
          <w:sz w:val="24"/>
          <w:szCs w:val="24"/>
        </w:rPr>
        <w:t>оценку соответствия услуги установленным требованиям в соответствии с правилами по оценке квалификаций;</w:t>
      </w:r>
    </w:p>
    <w:p w:rsidR="003B5EC4" w:rsidRPr="00E903E7" w:rsidRDefault="003B5EC4" w:rsidP="003B5EC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3E7">
        <w:rPr>
          <w:rFonts w:ascii="Times New Roman" w:hAnsi="Times New Roman" w:cs="Times New Roman"/>
          <w:bCs/>
          <w:sz w:val="24"/>
          <w:szCs w:val="24"/>
        </w:rPr>
        <w:t>оформление экзаменационных документов;</w:t>
      </w:r>
    </w:p>
    <w:p w:rsidR="00622AA0" w:rsidRPr="00E903E7" w:rsidRDefault="003B5EC4" w:rsidP="00622AA0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03E7">
        <w:rPr>
          <w:rFonts w:ascii="Times New Roman" w:hAnsi="Times New Roman" w:cs="Times New Roman"/>
          <w:bCs/>
          <w:sz w:val="24"/>
          <w:szCs w:val="24"/>
        </w:rPr>
        <w:t xml:space="preserve">передачу экзаменационных документов в </w:t>
      </w:r>
      <w:r w:rsidR="00622AA0" w:rsidRPr="00E903E7">
        <w:rPr>
          <w:rFonts w:ascii="Times New Roman" w:hAnsi="Times New Roman" w:cs="Times New Roman"/>
          <w:bCs/>
          <w:sz w:val="24"/>
          <w:szCs w:val="24"/>
        </w:rPr>
        <w:t xml:space="preserve">Совет. </w:t>
      </w:r>
    </w:p>
    <w:p w:rsidR="00622AA0" w:rsidRPr="00E903E7" w:rsidRDefault="00E903E7" w:rsidP="00E903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 xml:space="preserve"> Область деятельности ЭЦ включает:</w:t>
      </w:r>
    </w:p>
    <w:p w:rsidR="00622AA0" w:rsidRPr="00E903E7" w:rsidRDefault="00622AA0" w:rsidP="00440415">
      <w:pPr>
        <w:pStyle w:val="a7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профессиональные стандарты;</w:t>
      </w:r>
    </w:p>
    <w:p w:rsidR="00622AA0" w:rsidRPr="00E903E7" w:rsidRDefault="00622AA0" w:rsidP="00440415">
      <w:pPr>
        <w:pStyle w:val="a7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наименования профессиональных</w:t>
      </w:r>
      <w:r w:rsidR="00FB61C7">
        <w:rPr>
          <w:rFonts w:ascii="Times New Roman" w:eastAsia="Cambria" w:hAnsi="Times New Roman" w:cs="Times New Roman"/>
          <w:sz w:val="24"/>
          <w:szCs w:val="24"/>
        </w:rPr>
        <w:t xml:space="preserve"> квалификаций в соответствии с п</w:t>
      </w:r>
      <w:r w:rsidRPr="00E903E7">
        <w:rPr>
          <w:rFonts w:ascii="Times New Roman" w:eastAsia="Cambria" w:hAnsi="Times New Roman" w:cs="Times New Roman"/>
          <w:sz w:val="24"/>
          <w:szCs w:val="24"/>
        </w:rPr>
        <w:t>рофессиональными стандартами;</w:t>
      </w:r>
    </w:p>
    <w:p w:rsidR="00622AA0" w:rsidRPr="00E903E7" w:rsidRDefault="00622AA0" w:rsidP="00440415">
      <w:pPr>
        <w:pStyle w:val="a7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квалификационные уровни (подуровни) в соответствии с профессиональными стандартами;</w:t>
      </w:r>
    </w:p>
    <w:p w:rsidR="00622AA0" w:rsidRPr="00E903E7" w:rsidRDefault="00E903E7" w:rsidP="00E903E7">
      <w:pPr>
        <w:tabs>
          <w:tab w:val="left" w:pos="993"/>
        </w:tabs>
        <w:spacing w:after="0"/>
        <w:contextualSpacing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</w:t>
      </w:r>
      <w:r w:rsidR="00622AA0" w:rsidRPr="00E903E7">
        <w:rPr>
          <w:rFonts w:ascii="Times New Roman" w:eastAsia="Cambria" w:hAnsi="Times New Roman" w:cs="Times New Roman"/>
          <w:sz w:val="24"/>
          <w:szCs w:val="24"/>
        </w:rPr>
        <w:t>О</w:t>
      </w:r>
      <w:r>
        <w:rPr>
          <w:rFonts w:ascii="Times New Roman" w:eastAsia="Cambria" w:hAnsi="Times New Roman" w:cs="Times New Roman"/>
          <w:sz w:val="24"/>
          <w:szCs w:val="24"/>
        </w:rPr>
        <w:t>бласть деятельности ЭЦ не превышает область деятельности ЦОК «Независимость».</w:t>
      </w:r>
    </w:p>
    <w:p w:rsidR="00E903E7" w:rsidRDefault="00E903E7" w:rsidP="00E903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 xml:space="preserve">ЭЦ в своей деятельности </w:t>
      </w:r>
      <w:r w:rsidR="00622AA0" w:rsidRPr="00E903E7">
        <w:rPr>
          <w:rFonts w:ascii="Times New Roman" w:eastAsia="Cambria" w:hAnsi="Times New Roman" w:cs="Times New Roman"/>
          <w:sz w:val="24"/>
          <w:szCs w:val="24"/>
        </w:rPr>
        <w:t>руководствуется и соблюдает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 xml:space="preserve"> требования руководящих и методических документов</w:t>
      </w:r>
      <w:r w:rsidR="00622AA0" w:rsidRPr="00E903E7">
        <w:rPr>
          <w:rFonts w:ascii="Times New Roman" w:eastAsia="Cambria" w:hAnsi="Times New Roman" w:cs="Times New Roman"/>
          <w:sz w:val="24"/>
          <w:szCs w:val="24"/>
        </w:rPr>
        <w:t xml:space="preserve"> НСПК,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 xml:space="preserve"> СПК, </w:t>
      </w:r>
      <w:r w:rsidR="00E322CE" w:rsidRPr="00E903E7">
        <w:rPr>
          <w:rFonts w:ascii="Times New Roman" w:eastAsia="Times New Roman" w:hAnsi="Times New Roman" w:cs="Times New Roman"/>
          <w:sz w:val="24"/>
          <w:szCs w:val="24"/>
        </w:rPr>
        <w:t xml:space="preserve">настоящего 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>Положения о ЦОК, Положения об ЭЦ.</w:t>
      </w:r>
    </w:p>
    <w:p w:rsidR="00622AA0" w:rsidRPr="00E903E7" w:rsidRDefault="00E903E7" w:rsidP="00E903E7">
      <w:pPr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ЭЦ ЦОК имеет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организационную структуру, обеспечивающую проведение профессионального экзамена в ЭЦ, в т.ч.:</w:t>
      </w:r>
    </w:p>
    <w:p w:rsidR="00622AA0" w:rsidRPr="00E903E7" w:rsidRDefault="00622AA0" w:rsidP="00440415">
      <w:pPr>
        <w:pStyle w:val="a7"/>
        <w:numPr>
          <w:ilvl w:val="0"/>
          <w:numId w:val="35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подготовку и проведение процедур профессионального экзамена;</w:t>
      </w:r>
    </w:p>
    <w:p w:rsidR="00622AA0" w:rsidRPr="00E903E7" w:rsidRDefault="00622AA0" w:rsidP="00440415">
      <w:pPr>
        <w:pStyle w:val="a7"/>
        <w:numPr>
          <w:ilvl w:val="0"/>
          <w:numId w:val="35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 xml:space="preserve">контроль качества выполненных практических заданий методами, установленными нормативными и иными документами, 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 xml:space="preserve">руководящими и методическими документами СПК </w:t>
      </w:r>
      <w:r w:rsidRPr="00E903E7">
        <w:rPr>
          <w:rFonts w:ascii="Times New Roman" w:eastAsia="Cambria" w:hAnsi="Times New Roman" w:cs="Times New Roman"/>
          <w:sz w:val="24"/>
          <w:szCs w:val="24"/>
        </w:rPr>
        <w:t xml:space="preserve">(при необходимости); </w:t>
      </w:r>
    </w:p>
    <w:p w:rsidR="00622AA0" w:rsidRPr="00E903E7" w:rsidRDefault="00622AA0" w:rsidP="00440415">
      <w:pPr>
        <w:pStyle w:val="a7"/>
        <w:numPr>
          <w:ilvl w:val="0"/>
          <w:numId w:val="35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соблюдение требований охраны труда, техники безопасности, санитарных норм и правил;</w:t>
      </w:r>
    </w:p>
    <w:p w:rsidR="00622AA0" w:rsidRPr="00E903E7" w:rsidRDefault="00622AA0" w:rsidP="00440415">
      <w:pPr>
        <w:pStyle w:val="a7"/>
        <w:numPr>
          <w:ilvl w:val="0"/>
          <w:numId w:val="35"/>
        </w:numPr>
        <w:tabs>
          <w:tab w:val="left" w:pos="993"/>
        </w:tabs>
        <w:spacing w:after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>оформление документов по итогам профессионально</w:t>
      </w:r>
      <w:r w:rsidR="00E903E7">
        <w:rPr>
          <w:rFonts w:ascii="Times New Roman" w:eastAsia="Cambria" w:hAnsi="Times New Roman" w:cs="Times New Roman"/>
          <w:sz w:val="24"/>
          <w:szCs w:val="24"/>
        </w:rPr>
        <w:t>го экзамена и передачу их в ЦОК и Совет;</w:t>
      </w:r>
    </w:p>
    <w:p w:rsidR="00FB61C7" w:rsidRPr="00765E58" w:rsidRDefault="00622AA0" w:rsidP="00440415">
      <w:pPr>
        <w:pStyle w:val="a7"/>
        <w:numPr>
          <w:ilvl w:val="0"/>
          <w:numId w:val="3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t>ведение делопроизводства и архива ЭЦ.</w:t>
      </w:r>
    </w:p>
    <w:p w:rsidR="00C90D61" w:rsidRPr="000B45CF" w:rsidRDefault="000B45CF" w:rsidP="000B45C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6.1.2.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2AA0" w:rsidRPr="000B45CF">
        <w:rPr>
          <w:rFonts w:ascii="Times New Roman" w:eastAsia="Times New Roman" w:hAnsi="Times New Roman" w:cs="Times New Roman"/>
          <w:b/>
          <w:sz w:val="24"/>
          <w:szCs w:val="24"/>
        </w:rPr>
        <w:t xml:space="preserve">Персонал ЭЦ. </w:t>
      </w:r>
      <w:r w:rsidR="00622AA0" w:rsidRPr="000B45CF">
        <w:rPr>
          <w:rFonts w:ascii="Times New Roman" w:eastAsia="Times New Roman" w:hAnsi="Times New Roman" w:cs="Times New Roman"/>
          <w:sz w:val="24"/>
          <w:szCs w:val="24"/>
        </w:rPr>
        <w:t>Руководство деятельностью ЭЦ осуществляет руководи</w:t>
      </w:r>
      <w:r w:rsidR="00C90D61" w:rsidRPr="000B45CF">
        <w:rPr>
          <w:rFonts w:ascii="Times New Roman" w:eastAsia="Times New Roman" w:hAnsi="Times New Roman" w:cs="Times New Roman"/>
          <w:sz w:val="24"/>
          <w:szCs w:val="24"/>
        </w:rPr>
        <w:t xml:space="preserve">тель ЭЦ, являющийся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аттестованным </w:t>
      </w:r>
      <w:r w:rsidR="00C90D61" w:rsidRPr="000B45CF">
        <w:rPr>
          <w:rFonts w:ascii="Times New Roman" w:eastAsia="Times New Roman" w:hAnsi="Times New Roman" w:cs="Times New Roman"/>
          <w:sz w:val="24"/>
          <w:szCs w:val="24"/>
        </w:rPr>
        <w:t>экспертом</w:t>
      </w:r>
      <w:r w:rsidR="00622AA0" w:rsidRPr="000B45CF">
        <w:rPr>
          <w:rFonts w:ascii="Times New Roman" w:eastAsia="Times New Roman" w:hAnsi="Times New Roman" w:cs="Times New Roman"/>
          <w:sz w:val="24"/>
          <w:szCs w:val="24"/>
        </w:rPr>
        <w:t>, для которого работа в организации, на базе которой создан ЭЦ, является основной.</w:t>
      </w:r>
    </w:p>
    <w:p w:rsidR="000B45CF" w:rsidRDefault="000B45CF" w:rsidP="000B45CF">
      <w:pPr>
        <w:spacing w:after="0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22AA0" w:rsidRPr="000B45CF">
        <w:rPr>
          <w:rFonts w:ascii="Times New Roman" w:hAnsi="Times New Roman" w:cs="Times New Roman"/>
          <w:sz w:val="24"/>
          <w:szCs w:val="24"/>
        </w:rPr>
        <w:t>Руководитель ЭЦ назначается приказом руководител</w:t>
      </w:r>
      <w:r>
        <w:rPr>
          <w:rFonts w:ascii="Times New Roman" w:hAnsi="Times New Roman" w:cs="Times New Roman"/>
          <w:sz w:val="24"/>
          <w:szCs w:val="24"/>
        </w:rPr>
        <w:t xml:space="preserve">я организации, в котором создан </w:t>
      </w:r>
      <w:r w:rsidR="00622AA0" w:rsidRPr="000B45CF">
        <w:rPr>
          <w:rFonts w:ascii="Times New Roman" w:hAnsi="Times New Roman" w:cs="Times New Roman"/>
          <w:sz w:val="24"/>
          <w:szCs w:val="24"/>
        </w:rPr>
        <w:t>ЭЦ в порядке, установленном законодательством РФ и внутренними документами организации</w:t>
      </w:r>
      <w:r w:rsidR="00622AA0" w:rsidRPr="00C90D61">
        <w:t xml:space="preserve">. </w:t>
      </w:r>
    </w:p>
    <w:p w:rsidR="00622AA0" w:rsidRPr="000B45CF" w:rsidRDefault="000B45CF" w:rsidP="000B45CF">
      <w:pPr>
        <w:spacing w:after="0"/>
        <w:jc w:val="both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22AA0" w:rsidRPr="00E903E7">
        <w:rPr>
          <w:rFonts w:ascii="Times New Roman" w:eastAsia="Times New Roman" w:hAnsi="Times New Roman" w:cs="Times New Roman"/>
          <w:sz w:val="24"/>
          <w:szCs w:val="24"/>
        </w:rPr>
        <w:t>Руководитель ЭЦ несет ответственность: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t>за своевременную организацию и обеспечение проведения процедур профессионального экзамена в ЭЦ;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t xml:space="preserve">за проведение и оформление результатов контроля качества выполненных практических заданий методами, установленными нормативными и иными документами, руководящими и методическими документами СПК; 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 xml:space="preserve">за соблюдение требований охраны труда, техники безопасности, санитарных норм и правил при </w:t>
      </w:r>
      <w:r w:rsidRPr="00E903E7">
        <w:rPr>
          <w:rFonts w:ascii="Times New Roman" w:eastAsia="Times New Roman" w:hAnsi="Times New Roman" w:cs="Times New Roman"/>
          <w:sz w:val="24"/>
          <w:szCs w:val="24"/>
        </w:rPr>
        <w:t>проведении процедур профессионального экзамена в ЭЦ</w:t>
      </w:r>
      <w:r w:rsidRPr="00E903E7">
        <w:rPr>
          <w:rFonts w:ascii="Times New Roman" w:eastAsia="Cambria" w:hAnsi="Times New Roman" w:cs="Times New Roman"/>
          <w:sz w:val="24"/>
          <w:szCs w:val="24"/>
        </w:rPr>
        <w:t>;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Cambria" w:hAnsi="Times New Roman" w:cs="Times New Roman"/>
          <w:sz w:val="24"/>
          <w:szCs w:val="24"/>
        </w:rPr>
        <w:t xml:space="preserve">за оформление документов по результатам оценки квалификаций и передачу их </w:t>
      </w:r>
      <w:proofErr w:type="gramStart"/>
      <w:r w:rsidRPr="00E903E7">
        <w:rPr>
          <w:rFonts w:ascii="Times New Roman" w:eastAsia="Cambria" w:hAnsi="Times New Roman" w:cs="Times New Roman"/>
          <w:sz w:val="24"/>
          <w:szCs w:val="24"/>
        </w:rPr>
        <w:t>в</w:t>
      </w:r>
      <w:proofErr w:type="gramEnd"/>
      <w:r w:rsidRPr="00E903E7">
        <w:rPr>
          <w:rFonts w:ascii="Times New Roman" w:eastAsia="Cambria" w:hAnsi="Times New Roman" w:cs="Times New Roman"/>
          <w:sz w:val="24"/>
          <w:szCs w:val="24"/>
        </w:rPr>
        <w:t xml:space="preserve"> ЦОК;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t>за обеспечение ведения архива ЭЦ;</w:t>
      </w:r>
    </w:p>
    <w:p w:rsidR="00622AA0" w:rsidRPr="00E903E7" w:rsidRDefault="00622AA0" w:rsidP="00440415">
      <w:pPr>
        <w:pStyle w:val="a7"/>
        <w:numPr>
          <w:ilvl w:val="0"/>
          <w:numId w:val="36"/>
        </w:num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3E7">
        <w:rPr>
          <w:rFonts w:ascii="Times New Roman" w:eastAsia="Times New Roman" w:hAnsi="Times New Roman" w:cs="Times New Roman"/>
          <w:sz w:val="24"/>
          <w:szCs w:val="24"/>
        </w:rPr>
        <w:t>за сохранение конфиденциальности информации, получаемой в процессе деятельности по оценке квалификаций.</w:t>
      </w:r>
    </w:p>
    <w:p w:rsidR="000C4C42" w:rsidRPr="00365565" w:rsidRDefault="00D85770" w:rsidP="00D8577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6.1.3</w:t>
      </w:r>
      <w:r w:rsidRPr="0036556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0C4C42" w:rsidRPr="00365565">
        <w:rPr>
          <w:rFonts w:ascii="Times New Roman" w:eastAsia="Times New Roman" w:hAnsi="Times New Roman" w:cs="Times New Roman"/>
          <w:b/>
          <w:sz w:val="24"/>
          <w:szCs w:val="24"/>
        </w:rPr>
        <w:t xml:space="preserve">Документы ЭЦ. </w:t>
      </w:r>
      <w:r w:rsidR="000C4C42" w:rsidRPr="00365565">
        <w:rPr>
          <w:rFonts w:ascii="Times New Roman" w:eastAsia="Times New Roman" w:hAnsi="Times New Roman" w:cs="Times New Roman"/>
          <w:sz w:val="24"/>
          <w:szCs w:val="24"/>
        </w:rPr>
        <w:t>ЭЦ имеет актуализированные, учтенные и доступные для персонала нормативные и иные документы, в соответствующей области деятельности ЭЦ.</w:t>
      </w:r>
    </w:p>
    <w:p w:rsidR="000C4C42" w:rsidRPr="00365565" w:rsidRDefault="00D85770" w:rsidP="00D85770">
      <w:pPr>
        <w:tabs>
          <w:tab w:val="left" w:pos="0"/>
          <w:tab w:val="left" w:pos="85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C4C42" w:rsidRPr="00365565">
        <w:rPr>
          <w:rFonts w:ascii="Times New Roman" w:eastAsia="Times New Roman" w:hAnsi="Times New Roman" w:cs="Times New Roman"/>
          <w:sz w:val="24"/>
          <w:szCs w:val="24"/>
        </w:rPr>
        <w:t>ЭЦ в своей деятельности руководствуется следующими документами:</w:t>
      </w:r>
    </w:p>
    <w:p w:rsidR="000C4C42" w:rsidRPr="00365565" w:rsidRDefault="00D85770" w:rsidP="00440415">
      <w:pPr>
        <w:pStyle w:val="a7"/>
        <w:numPr>
          <w:ilvl w:val="0"/>
          <w:numId w:val="38"/>
        </w:numPr>
        <w:tabs>
          <w:tab w:val="left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C4C42" w:rsidRPr="00365565">
        <w:rPr>
          <w:rFonts w:ascii="Times New Roman" w:eastAsia="Times New Roman" w:hAnsi="Times New Roman" w:cs="Times New Roman"/>
          <w:sz w:val="24"/>
          <w:szCs w:val="24"/>
        </w:rPr>
        <w:t>оложением об ЭЦ;</w:t>
      </w:r>
    </w:p>
    <w:p w:rsidR="000C4C42" w:rsidRPr="00365565" w:rsidRDefault="000C4C42" w:rsidP="00440415">
      <w:pPr>
        <w:pStyle w:val="a7"/>
        <w:numPr>
          <w:ilvl w:val="0"/>
          <w:numId w:val="38"/>
        </w:numPr>
        <w:tabs>
          <w:tab w:val="left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должностными инструкциями;</w:t>
      </w:r>
    </w:p>
    <w:p w:rsidR="000C4C42" w:rsidRPr="00365565" w:rsidRDefault="000C4C42" w:rsidP="00440415">
      <w:pPr>
        <w:pStyle w:val="a7"/>
        <w:numPr>
          <w:ilvl w:val="0"/>
          <w:numId w:val="38"/>
        </w:numPr>
        <w:tabs>
          <w:tab w:val="left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программами оценки квалификаций;</w:t>
      </w:r>
    </w:p>
    <w:p w:rsidR="000C4C42" w:rsidRPr="00365565" w:rsidRDefault="000C4C42" w:rsidP="00440415">
      <w:pPr>
        <w:pStyle w:val="a7"/>
        <w:numPr>
          <w:ilvl w:val="0"/>
          <w:numId w:val="38"/>
        </w:numPr>
        <w:tabs>
          <w:tab w:val="left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оценочными средствами (сборниками экзаменационных вопросов СПК, практическими заданиями для проведения практических экзаменов и т.д.) по всей области деятельности ЭЦ;</w:t>
      </w:r>
    </w:p>
    <w:p w:rsidR="000C4C42" w:rsidRPr="00365565" w:rsidRDefault="000C4C42" w:rsidP="00440415">
      <w:pPr>
        <w:pStyle w:val="a7"/>
        <w:numPr>
          <w:ilvl w:val="0"/>
          <w:numId w:val="38"/>
        </w:numPr>
        <w:tabs>
          <w:tab w:val="left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инструкциями по безопасному ведению работ при проведении профессионального экзамена в ЭЦ.</w:t>
      </w:r>
    </w:p>
    <w:p w:rsidR="000C4C42" w:rsidRPr="00C419CE" w:rsidRDefault="00D85770" w:rsidP="00D85770">
      <w:p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65E58" w:rsidRPr="00C419CE">
        <w:rPr>
          <w:rFonts w:ascii="Times New Roman" w:eastAsia="Times New Roman" w:hAnsi="Times New Roman" w:cs="Times New Roman"/>
          <w:sz w:val="24"/>
          <w:szCs w:val="24"/>
        </w:rPr>
        <w:t xml:space="preserve">Подписанное руководителем ЦОК </w:t>
      </w:r>
      <w:r w:rsidR="000C4C42" w:rsidRPr="00C419CE">
        <w:rPr>
          <w:rFonts w:ascii="Times New Roman" w:eastAsia="Times New Roman" w:hAnsi="Times New Roman" w:cs="Times New Roman"/>
          <w:sz w:val="24"/>
          <w:szCs w:val="24"/>
        </w:rPr>
        <w:t xml:space="preserve">Положение об </w:t>
      </w:r>
      <w:r w:rsidR="00765E58" w:rsidRPr="00C419CE">
        <w:rPr>
          <w:rFonts w:ascii="Times New Roman" w:eastAsia="Times New Roman" w:hAnsi="Times New Roman" w:cs="Times New Roman"/>
          <w:sz w:val="24"/>
          <w:szCs w:val="24"/>
        </w:rPr>
        <w:t xml:space="preserve">ЭЦ </w:t>
      </w:r>
      <w:r w:rsidR="000C4C42" w:rsidRPr="00C419CE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="00464C5C" w:rsidRPr="00C419CE">
        <w:rPr>
          <w:rFonts w:ascii="Times New Roman" w:eastAsia="Times New Roman" w:hAnsi="Times New Roman" w:cs="Times New Roman"/>
          <w:sz w:val="24"/>
          <w:szCs w:val="24"/>
        </w:rPr>
        <w:t xml:space="preserve"> следующие сведения</w:t>
      </w:r>
      <w:r w:rsidR="000C4C42" w:rsidRPr="00C419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область деятельности ЭЦ;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сведения об организационной структуре ЭЦ;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сведения о персонале ЭЦ;</w:t>
      </w:r>
    </w:p>
    <w:p w:rsidR="000C4C42" w:rsidRPr="00445205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порядок проведения и оформления процедур профессионального экзамена</w:t>
      </w:r>
      <w:r w:rsidRPr="00445205">
        <w:rPr>
          <w:rFonts w:ascii="Times New Roman" w:eastAsia="Times New Roman" w:hAnsi="Times New Roman" w:cs="Times New Roman"/>
          <w:color w:val="FF0000"/>
          <w:sz w:val="24"/>
          <w:szCs w:val="24"/>
        </w:rPr>
        <w:t>;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ведение делопроизводства и архива ЭЦ;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документально подтвержденные сведения о наличии материально-технической базы, соответствующей установленным требованиям</w:t>
      </w:r>
      <w:r w:rsidRPr="00C419CE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0C4C42" w:rsidRPr="00C419CE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>сведения об имеющихся нормативных и иных документах, в соответствующей области деятельности ЭЦ;</w:t>
      </w:r>
    </w:p>
    <w:p w:rsidR="000C4C42" w:rsidRPr="00365565" w:rsidRDefault="000C4C42" w:rsidP="00440415">
      <w:pPr>
        <w:pStyle w:val="a7"/>
        <w:numPr>
          <w:ilvl w:val="0"/>
          <w:numId w:val="39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порядок взаимодействия </w:t>
      </w:r>
      <w:proofErr w:type="gramStart"/>
      <w:r w:rsidRPr="0036556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 ЦОК.</w:t>
      </w:r>
    </w:p>
    <w:p w:rsidR="000C4C42" w:rsidRPr="00365565" w:rsidRDefault="00D85770" w:rsidP="00D85770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C4C42" w:rsidRPr="00365565">
        <w:rPr>
          <w:rFonts w:ascii="Times New Roman" w:eastAsia="Times New Roman" w:hAnsi="Times New Roman" w:cs="Times New Roman"/>
          <w:sz w:val="24"/>
          <w:szCs w:val="24"/>
        </w:rPr>
        <w:t>При изменении вышеуказанных сведений Положение об ЭЦ подлежит актуализации путем внесения изменений, утвержденных руководителем ЦОК или разработки новой редакции и утвержден</w:t>
      </w:r>
      <w:r w:rsidR="00365565" w:rsidRPr="00365565">
        <w:rPr>
          <w:rFonts w:ascii="Times New Roman" w:eastAsia="Times New Roman" w:hAnsi="Times New Roman" w:cs="Times New Roman"/>
          <w:sz w:val="24"/>
          <w:szCs w:val="24"/>
        </w:rPr>
        <w:t xml:space="preserve">ием </w:t>
      </w:r>
      <w:proofErr w:type="gramStart"/>
      <w:r w:rsidR="00365565" w:rsidRPr="0036556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365565" w:rsidRPr="00365565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соответствующем СПК.</w:t>
      </w:r>
    </w:p>
    <w:p w:rsidR="000C4C42" w:rsidRPr="00365565" w:rsidRDefault="000C4C42" w:rsidP="00440415">
      <w:pPr>
        <w:pStyle w:val="a7"/>
        <w:numPr>
          <w:ilvl w:val="2"/>
          <w:numId w:val="59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ведению архива ЭЦ. </w:t>
      </w:r>
      <w:r w:rsidRPr="00365565">
        <w:rPr>
          <w:rFonts w:ascii="Times New Roman" w:eastAsia="Times New Roman" w:hAnsi="Times New Roman" w:cs="Times New Roman"/>
          <w:sz w:val="24"/>
          <w:szCs w:val="24"/>
        </w:rPr>
        <w:t>ЭЦ обеспечивает х</w:t>
      </w:r>
      <w:r w:rsidR="00365565" w:rsidRPr="00365565">
        <w:rPr>
          <w:rFonts w:ascii="Times New Roman" w:eastAsia="Times New Roman" w:hAnsi="Times New Roman" w:cs="Times New Roman"/>
          <w:sz w:val="24"/>
          <w:szCs w:val="24"/>
        </w:rPr>
        <w:t>ранение в своем архиве следующих документов</w:t>
      </w:r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C4C42" w:rsidRPr="00365565" w:rsidRDefault="000C4C42" w:rsidP="00440415">
      <w:pPr>
        <w:pStyle w:val="a7"/>
        <w:numPr>
          <w:ilvl w:val="0"/>
          <w:numId w:val="4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журнал регистрации инструктажа по охране труда и технике безопасности;</w:t>
      </w:r>
    </w:p>
    <w:p w:rsidR="000C4C42" w:rsidRPr="00365565" w:rsidRDefault="000C4C42" w:rsidP="00440415">
      <w:pPr>
        <w:pStyle w:val="a7"/>
        <w:numPr>
          <w:ilvl w:val="0"/>
          <w:numId w:val="4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lastRenderedPageBreak/>
        <w:t>журнал учета и выдачи материалов, приборов, инструмента и т.п., используемых при оценке квалификации (при наличии требований);</w:t>
      </w:r>
    </w:p>
    <w:p w:rsidR="000C4C42" w:rsidRDefault="000C4C42" w:rsidP="00440415">
      <w:pPr>
        <w:pStyle w:val="a7"/>
        <w:numPr>
          <w:ilvl w:val="0"/>
          <w:numId w:val="4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>журнал учета работ при пр</w:t>
      </w:r>
      <w:r w:rsidR="00365565">
        <w:rPr>
          <w:rFonts w:ascii="Times New Roman" w:eastAsia="Times New Roman" w:hAnsi="Times New Roman" w:cs="Times New Roman"/>
          <w:sz w:val="24"/>
          <w:szCs w:val="24"/>
        </w:rPr>
        <w:t>оведении практического экзамена;</w:t>
      </w:r>
    </w:p>
    <w:p w:rsidR="00365565" w:rsidRPr="00365565" w:rsidRDefault="00365565" w:rsidP="00440415">
      <w:pPr>
        <w:pStyle w:val="a7"/>
        <w:numPr>
          <w:ilvl w:val="0"/>
          <w:numId w:val="4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комплекты оценочных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я проведения профессионального экзамена.</w:t>
      </w:r>
    </w:p>
    <w:p w:rsidR="000C4C42" w:rsidRPr="00365565" w:rsidRDefault="000C4C42" w:rsidP="000C4C4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В случае прекращения деятельности ЭЦ должен передать архивные дела </w:t>
      </w:r>
      <w:proofErr w:type="gramStart"/>
      <w:r w:rsidRPr="0036556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65565">
        <w:rPr>
          <w:rFonts w:ascii="Times New Roman" w:eastAsia="Times New Roman" w:hAnsi="Times New Roman" w:cs="Times New Roman"/>
          <w:sz w:val="24"/>
          <w:szCs w:val="24"/>
        </w:rPr>
        <w:t xml:space="preserve"> ЦОК.</w:t>
      </w:r>
    </w:p>
    <w:p w:rsidR="00622AA0" w:rsidRPr="00365565" w:rsidRDefault="00622AA0" w:rsidP="003B5EC4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2AA0" w:rsidRDefault="00365565" w:rsidP="00440415">
      <w:pPr>
        <w:pStyle w:val="a7"/>
        <w:numPr>
          <w:ilvl w:val="1"/>
          <w:numId w:val="59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 взаимодействия экзаменационного центра с Центром оценки квалификации</w:t>
      </w:r>
    </w:p>
    <w:p w:rsidR="00364F79" w:rsidRDefault="00364F79" w:rsidP="00364F79">
      <w:pPr>
        <w:widowControl w:val="0"/>
        <w:tabs>
          <w:tab w:val="left" w:pos="0"/>
          <w:tab w:val="left" w:pos="1134"/>
          <w:tab w:val="left" w:pos="1276"/>
        </w:tabs>
        <w:spacing w:after="0"/>
        <w:ind w:right="184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81990" w:rsidRPr="00364F79" w:rsidRDefault="00364F79" w:rsidP="00364F79">
      <w:pPr>
        <w:widowControl w:val="0"/>
        <w:tabs>
          <w:tab w:val="left" w:pos="0"/>
          <w:tab w:val="left" w:pos="1134"/>
          <w:tab w:val="left" w:pos="1276"/>
        </w:tabs>
        <w:spacing w:after="0"/>
        <w:ind w:right="1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F7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445205">
        <w:rPr>
          <w:rFonts w:ascii="Times New Roman" w:eastAsia="Times New Roman" w:hAnsi="Times New Roman" w:cs="Times New Roman"/>
          <w:sz w:val="24"/>
          <w:szCs w:val="24"/>
        </w:rPr>
        <w:t>На момент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создания 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ЦОК «Независимость» </w:t>
      </w:r>
      <w:r w:rsidR="00464C5C">
        <w:rPr>
          <w:rFonts w:ascii="Times New Roman" w:eastAsia="Times New Roman" w:hAnsi="Times New Roman" w:cs="Times New Roman"/>
          <w:sz w:val="24"/>
          <w:szCs w:val="24"/>
        </w:rPr>
        <w:t xml:space="preserve">в своей структуре 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имеет один экзаменационный центр, созданный на собственной материально-технической базе по адресу своего места нахождения и две экзаменационные площадки социальных партнеров для проведения практического этапа экзамена согласно </w:t>
      </w:r>
      <w:r w:rsidR="00464C5C">
        <w:rPr>
          <w:rFonts w:ascii="Times New Roman" w:eastAsia="Times New Roman" w:hAnsi="Times New Roman" w:cs="Times New Roman"/>
          <w:sz w:val="24"/>
          <w:szCs w:val="24"/>
        </w:rPr>
        <w:t xml:space="preserve"> договору о сотрудничестве.</w:t>
      </w:r>
    </w:p>
    <w:p w:rsidR="00981990" w:rsidRPr="00C419CE" w:rsidRDefault="00364F79" w:rsidP="00364F79">
      <w:pPr>
        <w:widowControl w:val="0"/>
        <w:tabs>
          <w:tab w:val="left" w:pos="0"/>
          <w:tab w:val="left" w:pos="1134"/>
          <w:tab w:val="left" w:pos="1276"/>
        </w:tabs>
        <w:spacing w:after="0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F7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Для работы с Экзаменационным центром  </w:t>
      </w:r>
      <w:r w:rsidRPr="00364F79">
        <w:rPr>
          <w:rFonts w:ascii="Times New Roman" w:eastAsia="Times New Roman" w:hAnsi="Times New Roman" w:cs="Times New Roman"/>
          <w:sz w:val="24"/>
          <w:szCs w:val="24"/>
        </w:rPr>
        <w:t xml:space="preserve">и экзаменационными площадками </w:t>
      </w:r>
      <w:proofErr w:type="gramStart"/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 ЦОК </w:t>
      </w:r>
      <w:r w:rsidR="00981990" w:rsidRPr="00C419CE">
        <w:rPr>
          <w:rFonts w:ascii="Times New Roman" w:eastAsia="Times New Roman" w:hAnsi="Times New Roman" w:cs="Times New Roman"/>
          <w:sz w:val="24"/>
          <w:szCs w:val="24"/>
        </w:rPr>
        <w:t>организована специальная группа, состоящая из:</w:t>
      </w:r>
    </w:p>
    <w:p w:rsidR="00981990" w:rsidRPr="00C419CE" w:rsidRDefault="007263BB" w:rsidP="00440415">
      <w:pPr>
        <w:pStyle w:val="a7"/>
        <w:numPr>
          <w:ilvl w:val="0"/>
          <w:numId w:val="4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куратора экзаменационного центра, ответственного за оформление</w:t>
      </w:r>
      <w:r w:rsidR="00981990"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свидетельства о профес</w:t>
      </w:r>
      <w:r w:rsidR="004319DF"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сиональной квалификации, </w:t>
      </w:r>
      <w:r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аудит личных дел аттестуемых в</w:t>
      </w:r>
      <w:r w:rsidR="00FB32B4"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81990"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экзаменационном  центре соискателей;</w:t>
      </w:r>
    </w:p>
    <w:p w:rsidR="00981990" w:rsidRPr="00C419CE" w:rsidRDefault="00981990" w:rsidP="00440415">
      <w:pPr>
        <w:pStyle w:val="a7"/>
        <w:numPr>
          <w:ilvl w:val="0"/>
          <w:numId w:val="4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ответственного за ведение архива дел соискателей, сдававших профессиона</w:t>
      </w:r>
      <w:r w:rsidR="00364F79"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льные экзамены в экзаменационном центре</w:t>
      </w:r>
      <w:r w:rsidRPr="00C419C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263BB" w:rsidRPr="00765E58" w:rsidRDefault="00364F79" w:rsidP="00765E58">
      <w:pPr>
        <w:widowControl w:val="0"/>
        <w:tabs>
          <w:tab w:val="left" w:pos="0"/>
          <w:tab w:val="left" w:pos="1134"/>
          <w:tab w:val="left" w:pos="1276"/>
        </w:tabs>
        <w:spacing w:after="0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C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81990" w:rsidRPr="00C419CE">
        <w:rPr>
          <w:rFonts w:ascii="Times New Roman" w:eastAsia="Times New Roman" w:hAnsi="Times New Roman" w:cs="Times New Roman"/>
          <w:sz w:val="24"/>
          <w:szCs w:val="24"/>
        </w:rPr>
        <w:t>Взаимодействие ЦОК с ЭЦ в части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364F79">
        <w:rPr>
          <w:rFonts w:ascii="Times New Roman" w:eastAsia="Times New Roman" w:hAnsi="Times New Roman" w:cs="Times New Roman"/>
          <w:sz w:val="24"/>
          <w:szCs w:val="24"/>
        </w:rPr>
        <w:t>риема личных дел соискателей,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 оформления и выдачи свидетельств о профессиональной квалификации осуществляется </w:t>
      </w:r>
      <w:r w:rsidR="00E700F2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 п.10.1 </w:t>
      </w:r>
      <w:r w:rsidR="00981990" w:rsidRPr="00364F79">
        <w:rPr>
          <w:rFonts w:ascii="Times New Roman" w:eastAsia="Times New Roman" w:hAnsi="Times New Roman" w:cs="Times New Roman"/>
          <w:sz w:val="24"/>
          <w:szCs w:val="24"/>
        </w:rPr>
        <w:t xml:space="preserve">настоящего Положения. </w:t>
      </w:r>
    </w:p>
    <w:p w:rsidR="007263BB" w:rsidRDefault="007263BB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63BB" w:rsidRPr="007263BB" w:rsidRDefault="007263BB" w:rsidP="007263BB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63BB">
        <w:rPr>
          <w:rFonts w:ascii="Times New Roman" w:hAnsi="Times New Roman" w:cs="Times New Roman"/>
          <w:b/>
          <w:sz w:val="24"/>
          <w:szCs w:val="24"/>
        </w:rPr>
        <w:t>7</w:t>
      </w:r>
      <w:r w:rsidRPr="007263BB">
        <w:rPr>
          <w:rFonts w:ascii="Times New Roman" w:hAnsi="Times New Roman" w:cs="Times New Roman"/>
          <w:b/>
          <w:bCs/>
          <w:sz w:val="24"/>
          <w:szCs w:val="24"/>
        </w:rPr>
        <w:t>. СВЕДЕНИЯ ОБ ИМЕЮЩИХСЯ РЕСУРСАХ ЦЕНТРА</w:t>
      </w:r>
    </w:p>
    <w:p w:rsidR="007263BB" w:rsidRPr="00FB32B4" w:rsidRDefault="007263BB" w:rsidP="007263BB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32B4">
        <w:rPr>
          <w:rFonts w:ascii="Times New Roman" w:hAnsi="Times New Roman" w:cs="Times New Roman"/>
          <w:b/>
          <w:bCs/>
          <w:sz w:val="24"/>
          <w:szCs w:val="24"/>
        </w:rPr>
        <w:t>7.1. Материально-техническое  обеспечение Центра</w:t>
      </w:r>
    </w:p>
    <w:p w:rsidR="007263BB" w:rsidRPr="00FB32B4" w:rsidRDefault="007263BB" w:rsidP="007263BB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32B4" w:rsidRPr="00BB010E" w:rsidRDefault="00FB32B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010E">
        <w:rPr>
          <w:rFonts w:ascii="Times New Roman" w:hAnsi="Times New Roman" w:cs="Times New Roman"/>
          <w:bCs/>
          <w:sz w:val="24"/>
          <w:szCs w:val="24"/>
        </w:rPr>
        <w:t xml:space="preserve">7.1.1. ЦОК «Независимость» имеет </w:t>
      </w:r>
      <w:r w:rsidR="00853697" w:rsidRPr="00BB010E">
        <w:rPr>
          <w:rFonts w:ascii="Times New Roman" w:hAnsi="Times New Roman" w:cs="Times New Roman"/>
          <w:bCs/>
          <w:sz w:val="24"/>
          <w:szCs w:val="24"/>
        </w:rPr>
        <w:t xml:space="preserve">собственную </w:t>
      </w:r>
      <w:r w:rsidRPr="00BB010E">
        <w:rPr>
          <w:rFonts w:ascii="Times New Roman" w:hAnsi="Times New Roman" w:cs="Times New Roman"/>
          <w:bCs/>
          <w:sz w:val="24"/>
          <w:szCs w:val="24"/>
        </w:rPr>
        <w:t>материально-техническую базу, расположенную по фактическому адресу, указанному в заявочных документах на проведение независимой оценки квалификации</w:t>
      </w:r>
      <w:r w:rsidR="00853697" w:rsidRPr="00BB010E">
        <w:rPr>
          <w:rFonts w:ascii="Times New Roman" w:hAnsi="Times New Roman" w:cs="Times New Roman"/>
          <w:bCs/>
          <w:sz w:val="24"/>
          <w:szCs w:val="24"/>
        </w:rPr>
        <w:t>, а также по условиям договора и соглашения о сотрудничестве использует материально-техническую базу социальных партнеров на экзаменационных площадках.</w:t>
      </w:r>
    </w:p>
    <w:p w:rsidR="003B5EC4" w:rsidRPr="00BB010E" w:rsidRDefault="00FB32B4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010E">
        <w:rPr>
          <w:rFonts w:ascii="Times New Roman" w:hAnsi="Times New Roman" w:cs="Times New Roman"/>
          <w:bCs/>
          <w:sz w:val="24"/>
          <w:szCs w:val="24"/>
        </w:rPr>
        <w:t xml:space="preserve">7.1.2. </w:t>
      </w:r>
      <w:r w:rsidR="00853697" w:rsidRPr="00BB010E">
        <w:rPr>
          <w:rFonts w:ascii="Times New Roman" w:hAnsi="Times New Roman" w:cs="Times New Roman"/>
          <w:bCs/>
          <w:sz w:val="24"/>
          <w:szCs w:val="24"/>
        </w:rPr>
        <w:t>Центр</w:t>
      </w:r>
      <w:r w:rsidR="003B5EC4" w:rsidRPr="00BB010E">
        <w:rPr>
          <w:rFonts w:ascii="Times New Roman" w:hAnsi="Times New Roman" w:cs="Times New Roman"/>
          <w:bCs/>
          <w:sz w:val="24"/>
          <w:szCs w:val="24"/>
        </w:rPr>
        <w:t xml:space="preserve"> оснащен</w:t>
      </w:r>
      <w:r w:rsidR="00853697" w:rsidRPr="00BB01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5EC4" w:rsidRPr="00BB010E">
        <w:rPr>
          <w:rFonts w:ascii="Times New Roman" w:hAnsi="Times New Roman" w:cs="Times New Roman"/>
          <w:bCs/>
          <w:sz w:val="24"/>
          <w:szCs w:val="24"/>
        </w:rPr>
        <w:t>помещениями</w:t>
      </w:r>
      <w:r w:rsidR="004319DF" w:rsidRPr="004319DF">
        <w:rPr>
          <w:rFonts w:ascii="Times New Roman" w:hAnsi="Times New Roman" w:cs="Times New Roman"/>
          <w:sz w:val="24"/>
          <w:szCs w:val="24"/>
        </w:rPr>
        <w:t xml:space="preserve"> </w:t>
      </w:r>
      <w:r w:rsidR="004319DF" w:rsidRPr="00193E5C">
        <w:rPr>
          <w:rFonts w:ascii="Times New Roman" w:hAnsi="Times New Roman" w:cs="Times New Roman"/>
          <w:sz w:val="24"/>
          <w:szCs w:val="24"/>
        </w:rPr>
        <w:t>для пер</w:t>
      </w:r>
      <w:r w:rsidR="004319DF">
        <w:rPr>
          <w:rFonts w:ascii="Times New Roman" w:hAnsi="Times New Roman" w:cs="Times New Roman"/>
          <w:sz w:val="24"/>
          <w:szCs w:val="24"/>
        </w:rPr>
        <w:t>сонала, документации и архива</w:t>
      </w:r>
      <w:r w:rsidR="004319DF" w:rsidRPr="00193E5C">
        <w:rPr>
          <w:rFonts w:ascii="Times New Roman" w:hAnsi="Times New Roman" w:cs="Times New Roman"/>
          <w:sz w:val="24"/>
          <w:szCs w:val="24"/>
        </w:rPr>
        <w:t>, для хранения материалов, образцов, заготовок, инструмента и т.п.</w:t>
      </w:r>
      <w:r w:rsidR="003B5EC4" w:rsidRPr="00BB010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53697" w:rsidRPr="00BB010E">
        <w:rPr>
          <w:rFonts w:ascii="Times New Roman" w:hAnsi="Times New Roman" w:cs="Times New Roman"/>
          <w:bCs/>
          <w:sz w:val="24"/>
          <w:szCs w:val="24"/>
        </w:rPr>
        <w:t xml:space="preserve">необходимым оборудованием, </w:t>
      </w:r>
      <w:r w:rsidR="003B5EC4" w:rsidRPr="00BB010E">
        <w:rPr>
          <w:rFonts w:ascii="Times New Roman" w:hAnsi="Times New Roman" w:cs="Times New Roman"/>
          <w:bCs/>
          <w:sz w:val="24"/>
          <w:szCs w:val="24"/>
        </w:rPr>
        <w:t>фондом нормативных и методических документов, компьютерной техникой и другой материально-технической базой, достаточными для проведения профессиональных экзаменов для соискателей по оценке и подтверждения их квалификации требованиям профессиональных стандартов в области строительства.</w:t>
      </w:r>
    </w:p>
    <w:p w:rsidR="00853697" w:rsidRDefault="00853697" w:rsidP="008536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7.1.3. </w:t>
      </w:r>
      <w:r w:rsidR="00DC020A">
        <w:rPr>
          <w:rFonts w:ascii="Times New Roman" w:hAnsi="Times New Roman" w:cs="Times New Roman"/>
          <w:sz w:val="24"/>
          <w:szCs w:val="24"/>
        </w:rPr>
        <w:t>Материально-техническая база ЦОК, используемая</w:t>
      </w:r>
      <w:r w:rsidRPr="00193E5C">
        <w:rPr>
          <w:rFonts w:ascii="Times New Roman" w:hAnsi="Times New Roman" w:cs="Times New Roman"/>
          <w:sz w:val="24"/>
          <w:szCs w:val="24"/>
        </w:rPr>
        <w:t xml:space="preserve"> для обеспечения процедур независимой оценки квалификации </w:t>
      </w:r>
      <w:r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193E5C">
        <w:rPr>
          <w:rFonts w:ascii="Times New Roman" w:hAnsi="Times New Roman" w:cs="Times New Roman"/>
          <w:sz w:val="24"/>
          <w:szCs w:val="24"/>
        </w:rPr>
        <w:t>профессионального экзамена в соответствующей</w:t>
      </w:r>
      <w:r w:rsidR="00895DFE">
        <w:rPr>
          <w:rFonts w:ascii="Times New Roman" w:hAnsi="Times New Roman" w:cs="Times New Roman"/>
          <w:sz w:val="24"/>
          <w:szCs w:val="24"/>
        </w:rPr>
        <w:t xml:space="preserve"> области деятельности</w:t>
      </w:r>
      <w:r w:rsidR="00DC020A">
        <w:rPr>
          <w:rFonts w:ascii="Times New Roman" w:hAnsi="Times New Roman" w:cs="Times New Roman"/>
          <w:sz w:val="24"/>
          <w:szCs w:val="24"/>
        </w:rPr>
        <w:t>,</w:t>
      </w:r>
      <w:r w:rsidR="00895DFE">
        <w:rPr>
          <w:rFonts w:ascii="Times New Roman" w:hAnsi="Times New Roman" w:cs="Times New Roman"/>
          <w:sz w:val="24"/>
          <w:szCs w:val="24"/>
        </w:rPr>
        <w:t xml:space="preserve"> </w:t>
      </w:r>
      <w:r w:rsidR="00DC020A">
        <w:rPr>
          <w:rFonts w:ascii="Times New Roman" w:hAnsi="Times New Roman" w:cs="Times New Roman"/>
          <w:sz w:val="24"/>
          <w:szCs w:val="24"/>
        </w:rPr>
        <w:t xml:space="preserve"> </w:t>
      </w:r>
      <w:r w:rsidRPr="00193E5C">
        <w:rPr>
          <w:rFonts w:ascii="Times New Roman" w:hAnsi="Times New Roman" w:cs="Times New Roman"/>
          <w:sz w:val="24"/>
          <w:szCs w:val="24"/>
        </w:rPr>
        <w:t xml:space="preserve"> предусматривает наличие:</w:t>
      </w:r>
    </w:p>
    <w:p w:rsidR="00895DFE" w:rsidRPr="00895DFE" w:rsidRDefault="00895DFE" w:rsidP="00440415">
      <w:pPr>
        <w:pStyle w:val="a7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895DFE">
        <w:rPr>
          <w:rFonts w:ascii="Times New Roman" w:hAnsi="Times New Roman" w:cs="Times New Roman"/>
          <w:sz w:val="24"/>
          <w:szCs w:val="24"/>
        </w:rPr>
        <w:t xml:space="preserve">ля проведения </w:t>
      </w:r>
      <w:r w:rsidRPr="00895DFE">
        <w:rPr>
          <w:rFonts w:ascii="Times New Roman" w:hAnsi="Times New Roman" w:cs="Times New Roman"/>
          <w:b/>
          <w:sz w:val="24"/>
          <w:szCs w:val="24"/>
        </w:rPr>
        <w:t>теоретического этапа</w:t>
      </w:r>
      <w:r w:rsidRPr="00895DFE">
        <w:rPr>
          <w:rFonts w:ascii="Times New Roman" w:hAnsi="Times New Roman" w:cs="Times New Roman"/>
          <w:sz w:val="24"/>
          <w:szCs w:val="24"/>
        </w:rPr>
        <w:t xml:space="preserve"> экзамена:</w:t>
      </w:r>
    </w:p>
    <w:p w:rsidR="00BB010E" w:rsidRPr="00895DFE" w:rsidRDefault="00BB010E" w:rsidP="00440415">
      <w:pPr>
        <w:pStyle w:val="a7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DFE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895DFE">
        <w:rPr>
          <w:rFonts w:ascii="Times New Roman" w:hAnsi="Times New Roman" w:cs="Times New Roman"/>
          <w:sz w:val="24"/>
          <w:szCs w:val="24"/>
        </w:rPr>
        <w:t>чебного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95DFE">
        <w:rPr>
          <w:rFonts w:ascii="Times New Roman" w:hAnsi="Times New Roman" w:cs="Times New Roman"/>
          <w:sz w:val="24"/>
          <w:szCs w:val="24"/>
        </w:rPr>
        <w:t>а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 на 12 посадочных мест, </w:t>
      </w:r>
      <w:proofErr w:type="gramStart"/>
      <w:r w:rsidR="00853697" w:rsidRPr="00895DFE">
        <w:rPr>
          <w:rFonts w:ascii="Times New Roman" w:hAnsi="Times New Roman" w:cs="Times New Roman"/>
          <w:sz w:val="24"/>
          <w:szCs w:val="24"/>
        </w:rPr>
        <w:t>оснащенный</w:t>
      </w:r>
      <w:proofErr w:type="gramEnd"/>
      <w:r w:rsidR="00853697" w:rsidRPr="00895DFE">
        <w:rPr>
          <w:rFonts w:ascii="Times New Roman" w:hAnsi="Times New Roman" w:cs="Times New Roman"/>
          <w:sz w:val="24"/>
          <w:szCs w:val="24"/>
        </w:rPr>
        <w:t xml:space="preserve"> компьютерами, оргтехникой, интерактивным проектором и экраном (на собственной базе по фактическому адресу)</w:t>
      </w:r>
      <w:r w:rsidRPr="00895DFE">
        <w:rPr>
          <w:rFonts w:ascii="Times New Roman" w:hAnsi="Times New Roman" w:cs="Times New Roman"/>
          <w:sz w:val="24"/>
          <w:szCs w:val="24"/>
        </w:rPr>
        <w:t>;</w:t>
      </w:r>
    </w:p>
    <w:p w:rsidR="00853697" w:rsidRDefault="00895DFE" w:rsidP="00440415">
      <w:pPr>
        <w:pStyle w:val="a7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DFE">
        <w:rPr>
          <w:rFonts w:ascii="Times New Roman" w:hAnsi="Times New Roman" w:cs="Times New Roman"/>
          <w:sz w:val="24"/>
          <w:szCs w:val="24"/>
        </w:rPr>
        <w:t>учебного</w:t>
      </w:r>
      <w:r w:rsidR="00BB010E" w:rsidRPr="00895DFE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895DFE">
        <w:rPr>
          <w:rFonts w:ascii="Times New Roman" w:hAnsi="Times New Roman" w:cs="Times New Roman"/>
          <w:sz w:val="24"/>
          <w:szCs w:val="24"/>
        </w:rPr>
        <w:t>а</w:t>
      </w:r>
      <w:r w:rsidR="00BB010E" w:rsidRPr="00895DFE">
        <w:rPr>
          <w:rFonts w:ascii="Times New Roman" w:hAnsi="Times New Roman" w:cs="Times New Roman"/>
          <w:sz w:val="24"/>
          <w:szCs w:val="24"/>
        </w:rPr>
        <w:t xml:space="preserve"> на 8 мест, оснащенный компьютерами, оргтехникой, интерактивным проектором и экраном (на экзаменационной площадке №2 ООО «Цеппелин </w:t>
      </w:r>
      <w:proofErr w:type="spellStart"/>
      <w:r w:rsidR="00BB010E" w:rsidRPr="00895DFE">
        <w:rPr>
          <w:rFonts w:ascii="Times New Roman" w:hAnsi="Times New Roman" w:cs="Times New Roman"/>
          <w:sz w:val="24"/>
          <w:szCs w:val="24"/>
        </w:rPr>
        <w:t>Русланд</w:t>
      </w:r>
      <w:proofErr w:type="spellEnd"/>
      <w:r w:rsidR="00BB010E" w:rsidRPr="00895DFE">
        <w:rPr>
          <w:rFonts w:ascii="Times New Roman" w:hAnsi="Times New Roman" w:cs="Times New Roman"/>
          <w:sz w:val="24"/>
          <w:szCs w:val="24"/>
        </w:rPr>
        <w:t>»);</w:t>
      </w:r>
    </w:p>
    <w:p w:rsidR="00BB010E" w:rsidRDefault="00895DFE" w:rsidP="00440415">
      <w:pPr>
        <w:pStyle w:val="a7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DFE">
        <w:rPr>
          <w:rFonts w:ascii="Times New Roman" w:hAnsi="Times New Roman" w:cs="Times New Roman"/>
          <w:sz w:val="24"/>
          <w:szCs w:val="24"/>
        </w:rPr>
        <w:t>учебного</w:t>
      </w:r>
      <w:r w:rsidR="00BB010E" w:rsidRPr="00895DFE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895DFE">
        <w:rPr>
          <w:rFonts w:ascii="Times New Roman" w:hAnsi="Times New Roman" w:cs="Times New Roman"/>
          <w:sz w:val="24"/>
          <w:szCs w:val="24"/>
        </w:rPr>
        <w:t>а</w:t>
      </w:r>
      <w:r w:rsidR="00BB010E" w:rsidRPr="00895DFE">
        <w:rPr>
          <w:rFonts w:ascii="Times New Roman" w:hAnsi="Times New Roman" w:cs="Times New Roman"/>
          <w:sz w:val="24"/>
          <w:szCs w:val="24"/>
        </w:rPr>
        <w:t xml:space="preserve"> на 8 мест, оснащенный компьютерами, оргтехникой, интерактивным проектором и экраном (на экзаменационной площадке №2 Государственное бюджетное профессиональное образовательное учреждение г. Москвы «Колледж современных технологий имени Героя Советского Союза М.Ф Панова»)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5DFE" w:rsidRPr="00895DFE" w:rsidRDefault="00895DFE" w:rsidP="00440415">
      <w:pPr>
        <w:pStyle w:val="a7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комплектов тестовых заданий.</w:t>
      </w:r>
    </w:p>
    <w:p w:rsidR="00895DFE" w:rsidRDefault="00895DFE" w:rsidP="00440415">
      <w:pPr>
        <w:pStyle w:val="a7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ля проведения </w:t>
      </w:r>
      <w:r w:rsidR="00853697" w:rsidRPr="00AE2BEE">
        <w:rPr>
          <w:rFonts w:ascii="Times New Roman" w:hAnsi="Times New Roman" w:cs="Times New Roman"/>
          <w:b/>
          <w:sz w:val="24"/>
          <w:szCs w:val="24"/>
        </w:rPr>
        <w:t>практического этапа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профессионального экзамена на </w:t>
      </w:r>
      <w:r w:rsidR="00853697">
        <w:rPr>
          <w:rFonts w:ascii="Times New Roman" w:hAnsi="Times New Roman" w:cs="Times New Roman"/>
          <w:sz w:val="24"/>
          <w:szCs w:val="24"/>
        </w:rPr>
        <w:t>экзаменационной площадке социального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парт</w:t>
      </w:r>
      <w:r w:rsidR="00853697">
        <w:rPr>
          <w:rFonts w:ascii="Times New Roman" w:hAnsi="Times New Roman" w:cs="Times New Roman"/>
          <w:sz w:val="24"/>
          <w:szCs w:val="24"/>
        </w:rPr>
        <w:t xml:space="preserve">нера - ООО «Цеппелин </w:t>
      </w:r>
      <w:proofErr w:type="spellStart"/>
      <w:r w:rsidR="00853697">
        <w:rPr>
          <w:rFonts w:ascii="Times New Roman" w:hAnsi="Times New Roman" w:cs="Times New Roman"/>
          <w:sz w:val="24"/>
          <w:szCs w:val="24"/>
        </w:rPr>
        <w:t>Русланд</w:t>
      </w:r>
      <w:proofErr w:type="spellEnd"/>
      <w:r w:rsidR="00853697">
        <w:rPr>
          <w:rFonts w:ascii="Times New Roman" w:hAnsi="Times New Roman" w:cs="Times New Roman"/>
          <w:sz w:val="24"/>
          <w:szCs w:val="24"/>
        </w:rPr>
        <w:t>»</w:t>
      </w:r>
      <w:r w:rsidR="00CA3D87">
        <w:rPr>
          <w:rFonts w:ascii="Times New Roman" w:hAnsi="Times New Roman" w:cs="Times New Roman"/>
          <w:sz w:val="24"/>
          <w:szCs w:val="24"/>
        </w:rPr>
        <w:t>:</w:t>
      </w:r>
    </w:p>
    <w:p w:rsidR="00853697" w:rsidRPr="00895DFE" w:rsidRDefault="00895DFE" w:rsidP="00440415">
      <w:pPr>
        <w:pStyle w:val="a7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DFE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="00853697" w:rsidRPr="00895DFE">
        <w:rPr>
          <w:rFonts w:ascii="Times New Roman" w:hAnsi="Times New Roman" w:cs="Times New Roman"/>
          <w:sz w:val="24"/>
          <w:szCs w:val="24"/>
        </w:rPr>
        <w:t>с необходимым перечнем оборудования</w:t>
      </w:r>
      <w:r w:rsidR="00AE2BEE" w:rsidRPr="0089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020A">
        <w:rPr>
          <w:rFonts w:ascii="Times New Roman" w:hAnsi="Times New Roman" w:cs="Times New Roman"/>
          <w:sz w:val="24"/>
          <w:szCs w:val="24"/>
        </w:rPr>
        <w:t>согласно Д</w:t>
      </w:r>
      <w:r w:rsidR="00853697" w:rsidRPr="00895DFE">
        <w:rPr>
          <w:rFonts w:ascii="Times New Roman" w:hAnsi="Times New Roman" w:cs="Times New Roman"/>
          <w:sz w:val="24"/>
          <w:szCs w:val="24"/>
        </w:rPr>
        <w:t>оговора</w:t>
      </w:r>
      <w:proofErr w:type="gramEnd"/>
      <w:r w:rsidR="00853697" w:rsidRPr="00895DFE">
        <w:rPr>
          <w:rFonts w:ascii="Times New Roman" w:hAnsi="Times New Roman" w:cs="Times New Roman"/>
          <w:sz w:val="24"/>
          <w:szCs w:val="24"/>
        </w:rPr>
        <w:t xml:space="preserve"> аренды №</w:t>
      </w:r>
      <w:r w:rsidR="00853697" w:rsidRPr="00895DFE">
        <w:rPr>
          <w:rFonts w:ascii="Times New Roman" w:hAnsi="Times New Roman" w:cs="Times New Roman"/>
          <w:sz w:val="24"/>
          <w:szCs w:val="24"/>
          <w:lang w:val="en-US"/>
        </w:rPr>
        <w:t>ZRS</w:t>
      </w:r>
      <w:r w:rsidR="00853697" w:rsidRPr="00895DFE">
        <w:rPr>
          <w:rFonts w:ascii="Times New Roman" w:hAnsi="Times New Roman" w:cs="Times New Roman"/>
          <w:sz w:val="24"/>
          <w:szCs w:val="24"/>
        </w:rPr>
        <w:t>-</w:t>
      </w:r>
      <w:r w:rsidR="00853697" w:rsidRPr="00895DFE">
        <w:rPr>
          <w:rFonts w:ascii="Times New Roman" w:hAnsi="Times New Roman" w:cs="Times New Roman"/>
          <w:sz w:val="24"/>
          <w:szCs w:val="24"/>
          <w:lang w:val="en-US"/>
        </w:rPr>
        <w:t>NZT</w:t>
      </w:r>
      <w:r w:rsidR="00853697" w:rsidRPr="00895DFE">
        <w:rPr>
          <w:rFonts w:ascii="Times New Roman" w:hAnsi="Times New Roman" w:cs="Times New Roman"/>
          <w:sz w:val="24"/>
          <w:szCs w:val="24"/>
        </w:rPr>
        <w:t>-001 от 03.11.2017 г.:</w:t>
      </w:r>
    </w:p>
    <w:p w:rsidR="00853697" w:rsidRPr="00895DFE" w:rsidRDefault="00895DFE" w:rsidP="00895D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тренажер-симулятор грейдера САЕ М-серии-1 </w:t>
      </w:r>
      <w:proofErr w:type="spellStart"/>
      <w:proofErr w:type="gramStart"/>
      <w:r w:rsidR="00853697" w:rsidRPr="00895DFE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853697" w:rsidRPr="00895DFE">
        <w:rPr>
          <w:rFonts w:ascii="Times New Roman" w:hAnsi="Times New Roman" w:cs="Times New Roman"/>
          <w:sz w:val="24"/>
          <w:szCs w:val="24"/>
        </w:rPr>
        <w:t xml:space="preserve">, монитор ЖК -2 </w:t>
      </w:r>
      <w:proofErr w:type="spellStart"/>
      <w:r w:rsidR="00853697" w:rsidRPr="00895DF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853697" w:rsidRPr="00895DFE">
        <w:rPr>
          <w:rFonts w:ascii="Times New Roman" w:hAnsi="Times New Roman" w:cs="Times New Roman"/>
          <w:sz w:val="24"/>
          <w:szCs w:val="24"/>
        </w:rPr>
        <w:t>;</w:t>
      </w:r>
    </w:p>
    <w:p w:rsidR="00853697" w:rsidRPr="00895DFE" w:rsidRDefault="00895DFE" w:rsidP="00895D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тренажер-симулятор бульдозера САЕ </w:t>
      </w:r>
      <w:r w:rsidR="00853697" w:rsidRPr="00895DF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53697" w:rsidRPr="00895DFE">
        <w:rPr>
          <w:rFonts w:ascii="Times New Roman" w:hAnsi="Times New Roman" w:cs="Times New Roman"/>
          <w:sz w:val="24"/>
          <w:szCs w:val="24"/>
        </w:rPr>
        <w:t>-серии – 1 шт., монитор ЖК-2 шт.;</w:t>
      </w:r>
    </w:p>
    <w:p w:rsidR="00853697" w:rsidRPr="00895DFE" w:rsidRDefault="00895DFE" w:rsidP="00895D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тренажер-симулятор экскаватора САТ </w:t>
      </w:r>
      <w:r w:rsidR="00853697" w:rsidRPr="00895DF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53697" w:rsidRPr="00895DFE">
        <w:rPr>
          <w:rFonts w:ascii="Times New Roman" w:hAnsi="Times New Roman" w:cs="Times New Roman"/>
          <w:sz w:val="24"/>
          <w:szCs w:val="24"/>
        </w:rPr>
        <w:t>-серии – 1 шт., монитор ЖК – 2 шт.;</w:t>
      </w:r>
    </w:p>
    <w:p w:rsidR="00853697" w:rsidRPr="00895DFE" w:rsidRDefault="00895DFE" w:rsidP="00895D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</w:t>
      </w:r>
      <w:r w:rsidR="00853697" w:rsidRPr="00895DFE">
        <w:rPr>
          <w:rFonts w:ascii="Times New Roman" w:hAnsi="Times New Roman" w:cs="Times New Roman"/>
          <w:sz w:val="24"/>
          <w:szCs w:val="24"/>
        </w:rPr>
        <w:t>рабочая станция инструктора монитор ЖК – 1 шт.</w:t>
      </w:r>
    </w:p>
    <w:p w:rsidR="00AE2BEE" w:rsidRPr="00895DFE" w:rsidRDefault="00895DFE" w:rsidP="00440415">
      <w:pPr>
        <w:pStyle w:val="a7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DFE">
        <w:rPr>
          <w:rFonts w:ascii="Times New Roman" w:hAnsi="Times New Roman" w:cs="Times New Roman"/>
          <w:sz w:val="24"/>
          <w:szCs w:val="24"/>
        </w:rPr>
        <w:t>п</w:t>
      </w:r>
      <w:r w:rsidR="00853697" w:rsidRPr="00895DFE">
        <w:rPr>
          <w:rFonts w:ascii="Times New Roman" w:hAnsi="Times New Roman" w:cs="Times New Roman"/>
          <w:sz w:val="24"/>
          <w:szCs w:val="24"/>
        </w:rPr>
        <w:t>омещений</w:t>
      </w:r>
      <w:r w:rsidR="00DC020A">
        <w:rPr>
          <w:rFonts w:ascii="Times New Roman" w:hAnsi="Times New Roman" w:cs="Times New Roman"/>
          <w:sz w:val="24"/>
          <w:szCs w:val="24"/>
        </w:rPr>
        <w:t xml:space="preserve"> (автопарк и учебный класс)</w:t>
      </w:r>
      <w:r w:rsidR="00853697" w:rsidRPr="00895DFE">
        <w:rPr>
          <w:rFonts w:ascii="Times New Roman" w:hAnsi="Times New Roman" w:cs="Times New Roman"/>
          <w:sz w:val="24"/>
          <w:szCs w:val="24"/>
        </w:rPr>
        <w:t xml:space="preserve"> на экзаменационной площадке социального партнера – Государственное бюджетное профессиональное образовательное учреждение г. Москвы «Колледж современных технологий имени Ге</w:t>
      </w:r>
      <w:r w:rsidR="00AE2BEE" w:rsidRPr="00895DFE">
        <w:rPr>
          <w:rFonts w:ascii="Times New Roman" w:hAnsi="Times New Roman" w:cs="Times New Roman"/>
          <w:sz w:val="24"/>
          <w:szCs w:val="24"/>
        </w:rPr>
        <w:t>роя Советского Союза М.Ф Панова с необходимым</w:t>
      </w:r>
      <w:r w:rsidR="00CA3D87">
        <w:rPr>
          <w:rFonts w:ascii="Times New Roman" w:hAnsi="Times New Roman" w:cs="Times New Roman"/>
          <w:sz w:val="24"/>
          <w:szCs w:val="24"/>
        </w:rPr>
        <w:t>и оборудованиями</w:t>
      </w:r>
      <w:r w:rsidR="00AE2BEE" w:rsidRPr="0089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E2BEE" w:rsidRPr="00895DFE">
        <w:rPr>
          <w:rFonts w:ascii="Times New Roman" w:hAnsi="Times New Roman" w:cs="Times New Roman"/>
          <w:sz w:val="24"/>
          <w:szCs w:val="24"/>
        </w:rPr>
        <w:t>согласно Соглашения</w:t>
      </w:r>
      <w:proofErr w:type="gramEnd"/>
      <w:r w:rsidR="00AE2BEE" w:rsidRPr="00895DFE">
        <w:rPr>
          <w:rFonts w:ascii="Times New Roman" w:hAnsi="Times New Roman" w:cs="Times New Roman"/>
          <w:sz w:val="24"/>
          <w:szCs w:val="24"/>
        </w:rPr>
        <w:t xml:space="preserve"> о сотрудничестве от 20.11.2017 г.</w:t>
      </w:r>
      <w:r w:rsidR="00853697" w:rsidRPr="00895DFE">
        <w:rPr>
          <w:rFonts w:ascii="Times New Roman" w:hAnsi="Times New Roman" w:cs="Times New Roman"/>
          <w:sz w:val="24"/>
          <w:szCs w:val="24"/>
        </w:rPr>
        <w:t>:</w:t>
      </w:r>
    </w:p>
    <w:p w:rsidR="00853697" w:rsidRPr="00EC7B83" w:rsidRDefault="00CA3D87" w:rsidP="00EC7B8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C7B83"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автогидроподъемник 488800 – 1 шт.;</w:t>
      </w:r>
    </w:p>
    <w:p w:rsidR="00853697" w:rsidRPr="00EC7B83" w:rsidRDefault="00EC7B83" w:rsidP="00EC7B8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r w:rsidR="00853697" w:rsidRPr="00EC7B83">
        <w:rPr>
          <w:rFonts w:ascii="Times New Roman" w:hAnsi="Times New Roman" w:cs="Times New Roman"/>
          <w:sz w:val="24"/>
          <w:szCs w:val="24"/>
        </w:rPr>
        <w:t>автомобиль самосвал КАМАЗ 65115 – 1 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бульдозер на гусеничном ходу ТУ 165-2 – 1 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колесный экскаватор-погрузчик с дополнительным навесным оборудованием 444Е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 - 1–шт.;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экскаватор колесный с дополнительным навесным оборудованием 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JYL</w:t>
      </w:r>
      <w:r w:rsidR="00853697" w:rsidRPr="00EC7B83">
        <w:rPr>
          <w:rFonts w:ascii="Times New Roman" w:hAnsi="Times New Roman" w:cs="Times New Roman"/>
          <w:sz w:val="24"/>
          <w:szCs w:val="24"/>
        </w:rPr>
        <w:t>210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 –1 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гидравлический экскаватор 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JY</w:t>
      </w:r>
      <w:r w:rsidR="00853697" w:rsidRPr="00EC7B83">
        <w:rPr>
          <w:rFonts w:ascii="Times New Roman" w:hAnsi="Times New Roman" w:cs="Times New Roman"/>
          <w:sz w:val="24"/>
          <w:szCs w:val="24"/>
        </w:rPr>
        <w:t>210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 – 1шт.;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бульдозер ДЗ-42 – 1 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автопогрузчик 41015 – 1шт.;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автомобиль КАМАЗ 65115С – 1 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экскаватор универсальный </w:t>
      </w:r>
      <w:r w:rsidR="00853697" w:rsidRPr="00EC7B83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-423 – 1 </w:t>
      </w:r>
      <w:proofErr w:type="spellStart"/>
      <w:proofErr w:type="gramStart"/>
      <w:r w:rsidR="00853697" w:rsidRPr="00EC7B83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853697" w:rsidRPr="00EC7B83">
        <w:rPr>
          <w:rFonts w:ascii="Times New Roman" w:hAnsi="Times New Roman" w:cs="Times New Roman"/>
          <w:sz w:val="24"/>
          <w:szCs w:val="24"/>
        </w:rPr>
        <w:t>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тренажер-симулятор автогрейдера – 1шт.;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тренажер-симулятор фронтального погрузчика – 1шт.;</w:t>
      </w:r>
    </w:p>
    <w:p w:rsidR="00853697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 xml:space="preserve">тренажер-симулятор экскаватора- 1шт.; </w:t>
      </w:r>
    </w:p>
    <w:p w:rsid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697" w:rsidRPr="00EC7B83">
        <w:rPr>
          <w:rFonts w:ascii="Times New Roman" w:hAnsi="Times New Roman" w:cs="Times New Roman"/>
          <w:sz w:val="24"/>
          <w:szCs w:val="24"/>
        </w:rPr>
        <w:t>тренажер-симулятор карьерного самосвала – 1 шт.</w:t>
      </w:r>
    </w:p>
    <w:p w:rsidR="00EC7B83" w:rsidRDefault="00EC7B83" w:rsidP="00EC7B8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7.1.4. Для практического этапа профессионального экзамена </w:t>
      </w:r>
      <w:r w:rsidR="00DC020A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имеются </w:t>
      </w:r>
    </w:p>
    <w:p w:rsid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комплекты практических заданий;</w:t>
      </w:r>
    </w:p>
    <w:p w:rsid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комплекты справочной литературы;</w:t>
      </w:r>
    </w:p>
    <w:p w:rsidR="00EC7B83" w:rsidRPr="00EC7B83" w:rsidRDefault="00EC7B83" w:rsidP="00EC7B83">
      <w:pPr>
        <w:tabs>
          <w:tab w:val="left" w:pos="56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бланки технологических документов</w:t>
      </w:r>
    </w:p>
    <w:p w:rsidR="00853697" w:rsidRPr="00193E5C" w:rsidRDefault="004319DF" w:rsidP="008536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9DF">
        <w:rPr>
          <w:rFonts w:ascii="Times New Roman" w:hAnsi="Times New Roman" w:cs="Times New Roman"/>
          <w:sz w:val="24"/>
          <w:szCs w:val="24"/>
        </w:rPr>
        <w:lastRenderedPageBreak/>
        <w:t>7.1.</w:t>
      </w:r>
      <w:r w:rsidR="00EC7B8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Оборудование и приборы, находящиеся в соответствующих помещениях </w:t>
      </w:r>
      <w:r>
        <w:rPr>
          <w:rFonts w:ascii="Times New Roman" w:hAnsi="Times New Roman" w:cs="Times New Roman"/>
          <w:sz w:val="24"/>
          <w:szCs w:val="24"/>
        </w:rPr>
        <w:t xml:space="preserve">Центра и ЭЦ </w:t>
      </w:r>
      <w:r w:rsidR="00853697" w:rsidRPr="00193E5C">
        <w:rPr>
          <w:rFonts w:ascii="Times New Roman" w:hAnsi="Times New Roman" w:cs="Times New Roman"/>
          <w:sz w:val="24"/>
          <w:szCs w:val="24"/>
        </w:rPr>
        <w:t>и используемые при проведении пр</w:t>
      </w:r>
      <w:r w:rsidR="00853697">
        <w:rPr>
          <w:rFonts w:ascii="Times New Roman" w:hAnsi="Times New Roman" w:cs="Times New Roman"/>
          <w:sz w:val="24"/>
          <w:szCs w:val="24"/>
        </w:rPr>
        <w:t>офессионального экзамена, имеют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="00853697">
        <w:rPr>
          <w:rFonts w:ascii="Times New Roman" w:hAnsi="Times New Roman" w:cs="Times New Roman"/>
          <w:sz w:val="24"/>
          <w:szCs w:val="24"/>
        </w:rPr>
        <w:t>а и (или) руководство (инструкции</w:t>
      </w:r>
      <w:r w:rsidR="00853697" w:rsidRPr="00193E5C">
        <w:rPr>
          <w:rFonts w:ascii="Times New Roman" w:hAnsi="Times New Roman" w:cs="Times New Roman"/>
          <w:sz w:val="24"/>
          <w:szCs w:val="24"/>
        </w:rPr>
        <w:t>) по эксплуатации.</w:t>
      </w:r>
    </w:p>
    <w:p w:rsidR="00853697" w:rsidRPr="00193E5C" w:rsidRDefault="004319DF" w:rsidP="008536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9DF">
        <w:rPr>
          <w:rFonts w:ascii="Times New Roman" w:hAnsi="Times New Roman" w:cs="Times New Roman"/>
          <w:sz w:val="24"/>
          <w:szCs w:val="24"/>
        </w:rPr>
        <w:t>7.1.</w:t>
      </w:r>
      <w:r w:rsidR="00EC7B83">
        <w:rPr>
          <w:rFonts w:ascii="Times New Roman" w:hAnsi="Times New Roman" w:cs="Times New Roman"/>
          <w:sz w:val="24"/>
          <w:szCs w:val="24"/>
        </w:rPr>
        <w:t>6</w:t>
      </w:r>
      <w:r w:rsidRPr="004319DF">
        <w:rPr>
          <w:rFonts w:ascii="Times New Roman" w:hAnsi="Times New Roman" w:cs="Times New Roman"/>
          <w:sz w:val="24"/>
          <w:szCs w:val="24"/>
        </w:rPr>
        <w:t>.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Материально-техническая база </w:t>
      </w:r>
      <w:r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853697" w:rsidRPr="00283F9F">
        <w:rPr>
          <w:rFonts w:ascii="Times New Roman" w:hAnsi="Times New Roman" w:cs="Times New Roman"/>
          <w:sz w:val="24"/>
          <w:szCs w:val="24"/>
        </w:rPr>
        <w:t>соответствует</w:t>
      </w:r>
      <w:r w:rsidR="00853697">
        <w:rPr>
          <w:rFonts w:ascii="Times New Roman" w:hAnsi="Times New Roman" w:cs="Times New Roman"/>
          <w:sz w:val="24"/>
          <w:szCs w:val="24"/>
        </w:rPr>
        <w:t xml:space="preserve"> </w:t>
      </w:r>
      <w:r w:rsidR="00853697" w:rsidRPr="00193E5C">
        <w:rPr>
          <w:rFonts w:ascii="Times New Roman" w:hAnsi="Times New Roman" w:cs="Times New Roman"/>
          <w:sz w:val="24"/>
          <w:szCs w:val="24"/>
        </w:rPr>
        <w:t>требованиям охраны труда, техники безопасности, санитарных норм и правил.</w:t>
      </w:r>
    </w:p>
    <w:p w:rsidR="00853697" w:rsidRDefault="004319DF" w:rsidP="008536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9DF">
        <w:rPr>
          <w:rFonts w:ascii="Times New Roman" w:hAnsi="Times New Roman" w:cs="Times New Roman"/>
          <w:sz w:val="24"/>
          <w:szCs w:val="24"/>
        </w:rPr>
        <w:t>7.1.</w:t>
      </w:r>
      <w:r w:rsidR="00EC7B83">
        <w:rPr>
          <w:rFonts w:ascii="Times New Roman" w:hAnsi="Times New Roman" w:cs="Times New Roman"/>
          <w:sz w:val="24"/>
          <w:szCs w:val="24"/>
        </w:rPr>
        <w:t>7</w:t>
      </w:r>
      <w:r w:rsidRPr="004319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19DF">
        <w:rPr>
          <w:rFonts w:ascii="Times New Roman" w:hAnsi="Times New Roman" w:cs="Times New Roman"/>
          <w:sz w:val="24"/>
          <w:szCs w:val="24"/>
        </w:rPr>
        <w:t>Центр</w:t>
      </w:r>
      <w:r w:rsidR="00853697">
        <w:rPr>
          <w:rFonts w:ascii="Times New Roman" w:hAnsi="Times New Roman" w:cs="Times New Roman"/>
          <w:sz w:val="24"/>
          <w:szCs w:val="24"/>
        </w:rPr>
        <w:t xml:space="preserve"> 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име</w:t>
      </w:r>
      <w:r w:rsidR="00853697">
        <w:rPr>
          <w:rFonts w:ascii="Times New Roman" w:hAnsi="Times New Roman" w:cs="Times New Roman"/>
          <w:sz w:val="24"/>
          <w:szCs w:val="24"/>
        </w:rPr>
        <w:t>ет</w:t>
      </w:r>
      <w:r w:rsidR="00853697" w:rsidRPr="00193E5C">
        <w:rPr>
          <w:rFonts w:ascii="Times New Roman" w:hAnsi="Times New Roman" w:cs="Times New Roman"/>
          <w:sz w:val="24"/>
          <w:szCs w:val="24"/>
        </w:rPr>
        <w:t xml:space="preserve"> подключение к информационно-телекоммуникационным сетям.</w:t>
      </w:r>
    </w:p>
    <w:p w:rsidR="00853697" w:rsidRPr="00193E5C" w:rsidRDefault="00853697" w:rsidP="0085369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B32B4" w:rsidRPr="00315B8C" w:rsidRDefault="00315B8C" w:rsidP="00315B8C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15B8C">
        <w:rPr>
          <w:rFonts w:ascii="Times New Roman" w:hAnsi="Times New Roman" w:cs="Times New Roman"/>
          <w:b/>
          <w:bCs/>
          <w:sz w:val="24"/>
          <w:szCs w:val="24"/>
        </w:rPr>
        <w:t>7.2. Кадровое обеспечение Центра</w:t>
      </w:r>
    </w:p>
    <w:p w:rsidR="004319DF" w:rsidRDefault="004319DF" w:rsidP="00853697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65E58" w:rsidRPr="00A27DAD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DAD">
        <w:rPr>
          <w:rFonts w:ascii="Times New Roman" w:hAnsi="Times New Roman" w:cs="Times New Roman"/>
          <w:bCs/>
          <w:sz w:val="24"/>
          <w:szCs w:val="24"/>
        </w:rPr>
        <w:t xml:space="preserve">     ЦОК располагает составом </w:t>
      </w:r>
      <w:r w:rsidRPr="00A27DAD">
        <w:rPr>
          <w:rFonts w:ascii="Times New Roman" w:hAnsi="Times New Roman" w:cs="Times New Roman"/>
          <w:b/>
          <w:bCs/>
          <w:sz w:val="24"/>
          <w:szCs w:val="24"/>
        </w:rPr>
        <w:t>экспертов</w:t>
      </w:r>
      <w:r w:rsidRPr="00A27DAD">
        <w:rPr>
          <w:rFonts w:ascii="Times New Roman" w:hAnsi="Times New Roman" w:cs="Times New Roman"/>
          <w:bCs/>
          <w:sz w:val="24"/>
          <w:szCs w:val="24"/>
        </w:rPr>
        <w:t>, аттестованных в установленном СПК в строительстве порядке, а также иным персоналом в количестве, достаточном для проведения независимой оценки квалификации в форме профессионального экзамена.</w:t>
      </w:r>
    </w:p>
    <w:p w:rsidR="00765E58" w:rsidRPr="00A27DAD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A27DAD">
        <w:rPr>
          <w:rFonts w:ascii="Times New Roman" w:hAnsi="Times New Roman" w:cs="Times New Roman"/>
          <w:bCs/>
          <w:sz w:val="24"/>
          <w:szCs w:val="24"/>
        </w:rPr>
        <w:t>Специалисты сторонних организаций включаются в состав экспертов ЦОК при наличии действующего  договора между специалистом и с ЦОК, предусматривающего исполнение функций члена экспертной комиссии.</w:t>
      </w:r>
    </w:p>
    <w:p w:rsidR="00765E58" w:rsidRPr="00A27DAD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A27DAD">
        <w:rPr>
          <w:rFonts w:ascii="Times New Roman" w:hAnsi="Times New Roman" w:cs="Times New Roman"/>
          <w:bCs/>
          <w:sz w:val="24"/>
          <w:szCs w:val="24"/>
        </w:rPr>
        <w:t>Изменение состава экспертов ЦОК или их области деятельности осуществляется на основании заявки ЦОК, направленной в СПК в строительстве.</w:t>
      </w:r>
    </w:p>
    <w:p w:rsidR="00765E58" w:rsidRPr="00A27DAD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>Состав экспертов Центра обеспечивает</w:t>
      </w:r>
      <w:r w:rsidRPr="00A27DAD">
        <w:rPr>
          <w:rFonts w:ascii="Times New Roman" w:hAnsi="Times New Roman" w:cs="Times New Roman"/>
          <w:bCs/>
          <w:sz w:val="24"/>
          <w:szCs w:val="24"/>
        </w:rPr>
        <w:t xml:space="preserve"> формирование </w:t>
      </w: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экспертной комиссии </w:t>
      </w:r>
      <w:r w:rsidRPr="00A27DAD">
        <w:rPr>
          <w:rFonts w:ascii="Times New Roman" w:hAnsi="Times New Roman" w:cs="Times New Roman"/>
          <w:bCs/>
          <w:sz w:val="24"/>
          <w:szCs w:val="24"/>
        </w:rPr>
        <w:t xml:space="preserve">не менее чем из трех экспертов. </w:t>
      </w:r>
    </w:p>
    <w:p w:rsidR="00765E58" w:rsidRPr="00A27DAD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A27DAD">
        <w:rPr>
          <w:rFonts w:ascii="Times New Roman" w:hAnsi="Times New Roman" w:cs="Times New Roman"/>
          <w:bCs/>
          <w:sz w:val="24"/>
          <w:szCs w:val="24"/>
        </w:rPr>
        <w:t>Экспертная</w:t>
      </w:r>
      <w:r w:rsidRPr="00A27D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7DAD">
        <w:rPr>
          <w:rFonts w:ascii="Times New Roman" w:hAnsi="Times New Roman" w:cs="Times New Roman"/>
          <w:bCs/>
          <w:sz w:val="24"/>
          <w:szCs w:val="24"/>
        </w:rPr>
        <w:t xml:space="preserve">комиссия назначается приказом </w:t>
      </w:r>
      <w:proofErr w:type="gramStart"/>
      <w:r w:rsidRPr="00A27DAD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A27DAD">
        <w:rPr>
          <w:rFonts w:ascii="Times New Roman" w:hAnsi="Times New Roman" w:cs="Times New Roman"/>
          <w:bCs/>
          <w:sz w:val="24"/>
          <w:szCs w:val="24"/>
        </w:rPr>
        <w:t xml:space="preserve"> ЦОК </w:t>
      </w:r>
      <w:proofErr w:type="gramStart"/>
      <w:r w:rsidRPr="00A27DAD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A27DAD">
        <w:rPr>
          <w:rFonts w:ascii="Times New Roman" w:hAnsi="Times New Roman" w:cs="Times New Roman"/>
          <w:bCs/>
          <w:sz w:val="24"/>
          <w:szCs w:val="24"/>
        </w:rPr>
        <w:t xml:space="preserve"> учетом заявленной области оценки квалификации и фактического места проведения профессионального экзамена. </w:t>
      </w:r>
    </w:p>
    <w:p w:rsidR="00765E58" w:rsidRDefault="00765E58" w:rsidP="00765E58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B0EFB">
        <w:rPr>
          <w:rFonts w:ascii="Times New Roman" w:eastAsia="Calibri" w:hAnsi="Times New Roman" w:cs="Times New Roman"/>
          <w:sz w:val="24"/>
          <w:szCs w:val="24"/>
        </w:rPr>
        <w:t xml:space="preserve">Для допуска </w:t>
      </w:r>
      <w:r w:rsidRPr="00EB0EFB">
        <w:rPr>
          <w:rFonts w:ascii="Times New Roman" w:hAnsi="Times New Roman" w:cs="Times New Roman"/>
          <w:sz w:val="24"/>
          <w:szCs w:val="24"/>
          <w:lang w:bidi="ru-RU"/>
        </w:rPr>
        <w:t>к участию в работе экспертной комиссии</w:t>
      </w:r>
      <w:r w:rsidRPr="00EB0E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020A">
        <w:rPr>
          <w:rFonts w:ascii="Times New Roman" w:eastAsia="Calibri" w:hAnsi="Times New Roman" w:cs="Times New Roman"/>
          <w:b/>
          <w:sz w:val="24"/>
          <w:szCs w:val="24"/>
        </w:rPr>
        <w:t>эксперт</w:t>
      </w:r>
      <w:r w:rsidRPr="00EB0EFB">
        <w:rPr>
          <w:rFonts w:ascii="Times New Roman" w:eastAsia="Calibri" w:hAnsi="Times New Roman" w:cs="Times New Roman"/>
          <w:sz w:val="24"/>
          <w:szCs w:val="24"/>
        </w:rPr>
        <w:t xml:space="preserve"> ЦОК</w:t>
      </w:r>
      <w:r w:rsidR="00DC02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2EE4">
        <w:rPr>
          <w:rFonts w:ascii="Times New Roman" w:eastAsia="Calibri" w:hAnsi="Times New Roman" w:cs="Times New Roman"/>
          <w:b/>
          <w:sz w:val="24"/>
          <w:szCs w:val="24"/>
        </w:rPr>
        <w:t>должен</w:t>
      </w:r>
      <w:r w:rsidRPr="00D82E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2EE4">
        <w:rPr>
          <w:rFonts w:ascii="Times New Roman" w:eastAsia="Calibri" w:hAnsi="Times New Roman" w:cs="Times New Roman"/>
          <w:b/>
          <w:sz w:val="24"/>
          <w:szCs w:val="24"/>
        </w:rPr>
        <w:t xml:space="preserve">иметь: </w:t>
      </w:r>
    </w:p>
    <w:p w:rsidR="00765E58" w:rsidRPr="00D82EE4" w:rsidRDefault="00765E58" w:rsidP="00440415">
      <w:pPr>
        <w:pStyle w:val="a7"/>
        <w:numPr>
          <w:ilvl w:val="0"/>
          <w:numId w:val="53"/>
        </w:num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hAnsi="Times New Roman" w:cs="Times New Roman"/>
          <w:sz w:val="24"/>
          <w:szCs w:val="24"/>
        </w:rPr>
        <w:t xml:space="preserve">документ об образовании по уровню не ниже среднего профессионального, соответствующее заявляемой области деятельности, или высшее/среднее профессиональное образование и/или профессиональную переподготовку, соответствующую заявляемой области деятельности;  </w:t>
      </w:r>
    </w:p>
    <w:p w:rsidR="00765E58" w:rsidRPr="00D82EE4" w:rsidRDefault="00765E58" w:rsidP="00440415">
      <w:pPr>
        <w:pStyle w:val="a7"/>
        <w:numPr>
          <w:ilvl w:val="0"/>
          <w:numId w:val="53"/>
        </w:num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hAnsi="Times New Roman" w:cs="Times New Roman"/>
          <w:sz w:val="24"/>
          <w:szCs w:val="24"/>
        </w:rPr>
        <w:t>стаж работы в строительной сфере  не менее трех лет для оценки квалификаций 3-5 уровней;  для оценки 6 уровня квалификации и выше - не менее пяти лет;</w:t>
      </w:r>
    </w:p>
    <w:p w:rsidR="00765E58" w:rsidRPr="00D82EE4" w:rsidRDefault="00765E58" w:rsidP="00440415">
      <w:pPr>
        <w:pStyle w:val="a7"/>
        <w:numPr>
          <w:ilvl w:val="0"/>
          <w:numId w:val="53"/>
        </w:num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hAnsi="Times New Roman" w:cs="Times New Roman"/>
          <w:sz w:val="24"/>
          <w:szCs w:val="24"/>
        </w:rPr>
        <w:t>иметь удостоверение о повышении квалификации по программам, рекомендованным для экспертов в области независимой оценки квалификации;</w:t>
      </w:r>
    </w:p>
    <w:p w:rsidR="00765E58" w:rsidRPr="00D82EE4" w:rsidRDefault="00765E58" w:rsidP="00440415">
      <w:pPr>
        <w:pStyle w:val="a7"/>
        <w:numPr>
          <w:ilvl w:val="0"/>
          <w:numId w:val="53"/>
        </w:num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hAnsi="Times New Roman" w:cs="Times New Roman"/>
          <w:sz w:val="24"/>
          <w:szCs w:val="24"/>
        </w:rPr>
        <w:t>доп</w:t>
      </w:r>
      <w:r w:rsidR="00DC020A">
        <w:rPr>
          <w:rFonts w:ascii="Times New Roman" w:hAnsi="Times New Roman" w:cs="Times New Roman"/>
          <w:sz w:val="24"/>
          <w:szCs w:val="24"/>
        </w:rPr>
        <w:t xml:space="preserve">олнительным преимуществом </w:t>
      </w:r>
      <w:r w:rsidRPr="00D82EE4">
        <w:rPr>
          <w:rFonts w:ascii="Times New Roman" w:hAnsi="Times New Roman" w:cs="Times New Roman"/>
          <w:sz w:val="24"/>
          <w:szCs w:val="24"/>
        </w:rPr>
        <w:t>явля</w:t>
      </w:r>
      <w:r w:rsidR="00DC020A">
        <w:rPr>
          <w:rFonts w:ascii="Times New Roman" w:hAnsi="Times New Roman" w:cs="Times New Roman"/>
          <w:sz w:val="24"/>
          <w:szCs w:val="24"/>
        </w:rPr>
        <w:t>ет</w:t>
      </w:r>
      <w:r w:rsidRPr="00D82EE4">
        <w:rPr>
          <w:rFonts w:ascii="Times New Roman" w:hAnsi="Times New Roman" w:cs="Times New Roman"/>
          <w:sz w:val="24"/>
          <w:szCs w:val="24"/>
        </w:rPr>
        <w:t>ся документально  подтвержденные достижения по соответствующему виду (видам) профессиональной деятельности: победители финала «</w:t>
      </w:r>
      <w:proofErr w:type="spellStart"/>
      <w:r w:rsidRPr="00D82EE4">
        <w:rPr>
          <w:rFonts w:ascii="Times New Roman" w:hAnsi="Times New Roman" w:cs="Times New Roman"/>
          <w:sz w:val="24"/>
          <w:szCs w:val="24"/>
        </w:rPr>
        <w:t>Строймастер</w:t>
      </w:r>
      <w:proofErr w:type="spellEnd"/>
      <w:r w:rsidRPr="00D82EE4">
        <w:rPr>
          <w:rFonts w:ascii="Times New Roman" w:hAnsi="Times New Roman" w:cs="Times New Roman"/>
          <w:sz w:val="24"/>
          <w:szCs w:val="24"/>
        </w:rPr>
        <w:t>»,</w:t>
      </w:r>
      <w:r w:rsidRPr="00D82EE4">
        <w:rPr>
          <w:sz w:val="24"/>
          <w:szCs w:val="24"/>
        </w:rPr>
        <w:t xml:space="preserve"> </w:t>
      </w:r>
      <w:r w:rsidRPr="00D82EE4">
        <w:rPr>
          <w:rFonts w:ascii="Times New Roman" w:hAnsi="Times New Roman" w:cs="Times New Roman"/>
          <w:sz w:val="24"/>
          <w:szCs w:val="24"/>
        </w:rPr>
        <w:t>национального/</w:t>
      </w:r>
      <w:proofErr w:type="spellStart"/>
      <w:r w:rsidRPr="00D82EE4">
        <w:rPr>
          <w:rFonts w:ascii="Times New Roman" w:hAnsi="Times New Roman" w:cs="Times New Roman"/>
          <w:sz w:val="24"/>
          <w:szCs w:val="24"/>
        </w:rPr>
        <w:t>межународного</w:t>
      </w:r>
      <w:proofErr w:type="spellEnd"/>
      <w:r w:rsidRPr="00D82EE4">
        <w:rPr>
          <w:rFonts w:ascii="Times New Roman" w:hAnsi="Times New Roman" w:cs="Times New Roman"/>
          <w:sz w:val="24"/>
          <w:szCs w:val="24"/>
        </w:rPr>
        <w:t xml:space="preserve"> чемпионатов </w:t>
      </w:r>
      <w:proofErr w:type="spellStart"/>
      <w:r w:rsidRPr="00D82EE4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proofErr w:type="spellEnd"/>
      <w:r w:rsidRPr="00D82EE4">
        <w:rPr>
          <w:rFonts w:ascii="Times New Roman" w:hAnsi="Times New Roman" w:cs="Times New Roman"/>
          <w:sz w:val="24"/>
          <w:szCs w:val="24"/>
        </w:rPr>
        <w:t xml:space="preserve">, а также сертифицированные эксперты </w:t>
      </w:r>
      <w:proofErr w:type="spellStart"/>
      <w:r w:rsidRPr="00D82EE4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proofErr w:type="spellEnd"/>
      <w:r w:rsidRPr="00D82E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65E58" w:rsidRPr="00D82EE4" w:rsidRDefault="00765E58" w:rsidP="00765E5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eastAsia="Calibri" w:hAnsi="Times New Roman" w:cs="Times New Roman"/>
          <w:b/>
          <w:sz w:val="24"/>
          <w:szCs w:val="24"/>
        </w:rPr>
        <w:t xml:space="preserve">должен знать: </w:t>
      </w:r>
    </w:p>
    <w:p w:rsidR="00765E58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EB0EFB">
        <w:t>положения законодательных и иных нормативных правовых актов Российской Федерации, нормативных документов Национального совета при Президенте Российской Федерации по профессиональным квалификациям и СПК в строительстве, регламентирующих деятельность, по независимой оценке, квалификации;</w:t>
      </w:r>
    </w:p>
    <w:p w:rsidR="00765E58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EB0EFB">
        <w:t>требования нормативных правовых актов Российской Федерации в заявляемой области деятельности;</w:t>
      </w:r>
    </w:p>
    <w:p w:rsidR="00765E58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EB0EFB">
        <w:t>профессиональные стандарты в строительстве, соответствующие заявляемой области деятельности;</w:t>
      </w:r>
    </w:p>
    <w:p w:rsidR="00765E58" w:rsidRPr="00D82EE4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lastRenderedPageBreak/>
        <w:t xml:space="preserve">способы и процедуры оценки квалификаций, определенные утвержденным Советом оценочным средством (оценочными средствами); </w:t>
      </w:r>
    </w:p>
    <w:p w:rsidR="00765E58" w:rsidRPr="00D82EE4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>содержание оценочных сре</w:t>
      </w:r>
      <w:proofErr w:type="gramStart"/>
      <w:r w:rsidRPr="00D82EE4">
        <w:rPr>
          <w:color w:val="auto"/>
        </w:rPr>
        <w:t>дств дл</w:t>
      </w:r>
      <w:proofErr w:type="gramEnd"/>
      <w:r w:rsidRPr="00D82EE4">
        <w:rPr>
          <w:color w:val="auto"/>
        </w:rPr>
        <w:t>я проведения независимой оценки квалификации - комплекс заданий, критериев оценки, используемых ЦОК при проведении профессионального экзамена</w:t>
      </w:r>
      <w:r>
        <w:rPr>
          <w:color w:val="auto"/>
        </w:rPr>
        <w:t>;</w:t>
      </w:r>
    </w:p>
    <w:p w:rsidR="00765E58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EB0EFB">
        <w:t>правила деловой и профессиональной этики;</w:t>
      </w:r>
    </w:p>
    <w:p w:rsidR="00765E58" w:rsidRPr="00EB0EFB" w:rsidRDefault="00765E58" w:rsidP="00440415">
      <w:pPr>
        <w:pStyle w:val="Default"/>
        <w:numPr>
          <w:ilvl w:val="0"/>
          <w:numId w:val="54"/>
        </w:numPr>
        <w:tabs>
          <w:tab w:val="left" w:pos="993"/>
        </w:tabs>
        <w:spacing w:line="276" w:lineRule="auto"/>
        <w:jc w:val="both"/>
      </w:pPr>
      <w:r w:rsidRPr="00EB0EFB">
        <w:t>правила охраны труда по соответствующему виду (видам) профессиональной деятельности и безопасные п</w:t>
      </w:r>
      <w:r>
        <w:t>риемы и методы выполнения работ;</w:t>
      </w:r>
    </w:p>
    <w:p w:rsidR="00765E58" w:rsidRPr="00D82EE4" w:rsidRDefault="00765E58" w:rsidP="00765E5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eastAsia="Calibri" w:hAnsi="Times New Roman" w:cs="Times New Roman"/>
          <w:b/>
          <w:sz w:val="24"/>
          <w:szCs w:val="24"/>
        </w:rPr>
        <w:t xml:space="preserve">должен обладать: </w:t>
      </w:r>
    </w:p>
    <w:p w:rsidR="00765E58" w:rsidRDefault="00765E58" w:rsidP="00440415">
      <w:pPr>
        <w:pStyle w:val="Default"/>
        <w:numPr>
          <w:ilvl w:val="0"/>
          <w:numId w:val="55"/>
        </w:numPr>
        <w:tabs>
          <w:tab w:val="left" w:pos="993"/>
        </w:tabs>
        <w:spacing w:line="276" w:lineRule="auto"/>
        <w:jc w:val="both"/>
      </w:pPr>
      <w:r w:rsidRPr="00EB0EFB">
        <w:t>практическими навыками, соответствующими виду (видам) профессиональной деятельности в рамках заявляемой области деятельности;</w:t>
      </w:r>
    </w:p>
    <w:p w:rsidR="00765E58" w:rsidRDefault="00765E58" w:rsidP="00440415">
      <w:pPr>
        <w:pStyle w:val="Default"/>
        <w:numPr>
          <w:ilvl w:val="0"/>
          <w:numId w:val="55"/>
        </w:numPr>
        <w:tabs>
          <w:tab w:val="left" w:pos="993"/>
        </w:tabs>
        <w:spacing w:line="276" w:lineRule="auto"/>
        <w:jc w:val="both"/>
      </w:pPr>
      <w:r w:rsidRPr="00EB0EFB">
        <w:t>навыками работы с персональным компьютером и оргтехникой, применения современных информационно-телекоммуникационных технологий;</w:t>
      </w:r>
    </w:p>
    <w:p w:rsidR="00765E58" w:rsidRPr="00EB0EFB" w:rsidRDefault="00765E58" w:rsidP="00440415">
      <w:pPr>
        <w:pStyle w:val="Default"/>
        <w:numPr>
          <w:ilvl w:val="0"/>
          <w:numId w:val="55"/>
        </w:numPr>
        <w:tabs>
          <w:tab w:val="left" w:pos="993"/>
        </w:tabs>
        <w:spacing w:line="276" w:lineRule="auto"/>
        <w:jc w:val="both"/>
      </w:pPr>
      <w:r w:rsidRPr="00EB0EFB">
        <w:t>навыками применения правил д</w:t>
      </w:r>
      <w:r>
        <w:t>еловой и профессиональной этики;</w:t>
      </w:r>
    </w:p>
    <w:p w:rsidR="00765E58" w:rsidRPr="00D82EE4" w:rsidRDefault="00765E58" w:rsidP="00765E5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82EE4">
        <w:rPr>
          <w:rFonts w:ascii="Times New Roman" w:eastAsia="Calibri" w:hAnsi="Times New Roman" w:cs="Times New Roman"/>
          <w:b/>
          <w:sz w:val="24"/>
          <w:szCs w:val="24"/>
        </w:rPr>
        <w:t xml:space="preserve">должен уметь: </w:t>
      </w:r>
    </w:p>
    <w:p w:rsidR="00765E58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EB0EFB">
        <w:t>применять на практике процедуры и методы проведения оценки квалификации (профессионального экзамена);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>осуществлять анализ и экспертизу документов и материалов, полученных при проведении профессионального экзамена;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EB0EFB">
        <w:t xml:space="preserve"> </w:t>
      </w:r>
      <w:r w:rsidRPr="00D82EE4">
        <w:rPr>
          <w:color w:val="auto"/>
        </w:rPr>
        <w:t>взаимодействовать в процессе проведения профессионального экзамена с другими экспертами, входящими в состав экспертной комиссии;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>формулировать и обосновывать результаты профессионального экзамена;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>проводить осмотр и экспертизу объектов, используемых при проведении профессионального экзамена;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 xml:space="preserve">проводить наблюдение и </w:t>
      </w:r>
      <w:proofErr w:type="gramStart"/>
      <w:r w:rsidRPr="00D82EE4">
        <w:rPr>
          <w:color w:val="auto"/>
        </w:rPr>
        <w:t>контроль за</w:t>
      </w:r>
      <w:proofErr w:type="gramEnd"/>
      <w:r w:rsidRPr="00D82EE4">
        <w:rPr>
          <w:color w:val="auto"/>
        </w:rPr>
        <w:t xml:space="preserve"> ходом профессионального экзамена;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>предупреждать и разрешать возможные конфликтные ситуации при проведении профессионального экзамена;</w:t>
      </w:r>
    </w:p>
    <w:p w:rsidR="00765E58" w:rsidRPr="00D82EE4" w:rsidRDefault="00765E58" w:rsidP="00440415">
      <w:pPr>
        <w:pStyle w:val="Default"/>
        <w:numPr>
          <w:ilvl w:val="0"/>
          <w:numId w:val="56"/>
        </w:numPr>
        <w:tabs>
          <w:tab w:val="left" w:pos="993"/>
        </w:tabs>
        <w:spacing w:line="276" w:lineRule="auto"/>
        <w:jc w:val="both"/>
      </w:pPr>
      <w:r w:rsidRPr="00D82EE4">
        <w:rPr>
          <w:color w:val="auto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экспертных заключений.  </w:t>
      </w:r>
    </w:p>
    <w:p w:rsidR="00765E58" w:rsidRDefault="00765E58" w:rsidP="00765E58">
      <w:pPr>
        <w:pStyle w:val="Default"/>
        <w:tabs>
          <w:tab w:val="left" w:pos="993"/>
        </w:tabs>
        <w:spacing w:line="276" w:lineRule="auto"/>
        <w:jc w:val="both"/>
        <w:rPr>
          <w:rFonts w:eastAsia="Calibri"/>
          <w:color w:val="auto"/>
        </w:rPr>
      </w:pPr>
      <w:r>
        <w:rPr>
          <w:color w:val="auto"/>
        </w:rPr>
        <w:t xml:space="preserve">     </w:t>
      </w:r>
      <w:r w:rsidRPr="00D82EE4">
        <w:rPr>
          <w:rFonts w:eastAsia="Calibri"/>
          <w:color w:val="auto"/>
        </w:rPr>
        <w:t xml:space="preserve">Эксперт ЦОК обязан не реже 1 раза в два года повышать свою квалификацию в области независимой оценки квалификации, по программам, рекомендованным СПК в строительстве, а также путем самообразования.    </w:t>
      </w:r>
    </w:p>
    <w:p w:rsidR="00765E58" w:rsidRPr="00ED5808" w:rsidRDefault="00765E58" w:rsidP="00765E58">
      <w:pPr>
        <w:pStyle w:val="Default"/>
        <w:tabs>
          <w:tab w:val="left" w:pos="993"/>
        </w:tabs>
        <w:spacing w:line="276" w:lineRule="auto"/>
        <w:jc w:val="both"/>
        <w:rPr>
          <w:color w:val="auto"/>
        </w:rPr>
      </w:pPr>
      <w:r>
        <w:rPr>
          <w:rFonts w:eastAsia="Calibri"/>
          <w:color w:val="auto"/>
        </w:rPr>
        <w:t xml:space="preserve">      </w:t>
      </w:r>
      <w:r w:rsidRPr="00ED5808">
        <w:rPr>
          <w:bCs/>
          <w:color w:val="auto"/>
        </w:rPr>
        <w:t xml:space="preserve">Председателем экспертной комиссии является эксперт, для которого работа </w:t>
      </w:r>
      <w:proofErr w:type="gramStart"/>
      <w:r w:rsidRPr="00ED5808">
        <w:rPr>
          <w:bCs/>
          <w:color w:val="auto"/>
        </w:rPr>
        <w:t>в</w:t>
      </w:r>
      <w:proofErr w:type="gramEnd"/>
      <w:r w:rsidRPr="00ED5808">
        <w:rPr>
          <w:bCs/>
          <w:color w:val="auto"/>
        </w:rPr>
        <w:t xml:space="preserve"> ЦОК является основной. Председатель экспертной комиссии несет ответственность за надлежащее проведение профессионального экзамена и оформления его результатов.</w:t>
      </w:r>
    </w:p>
    <w:p w:rsidR="00765E58" w:rsidRPr="00ED5808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580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ED5808">
        <w:rPr>
          <w:rFonts w:ascii="Times New Roman" w:hAnsi="Times New Roman" w:cs="Times New Roman"/>
          <w:bCs/>
          <w:sz w:val="24"/>
          <w:szCs w:val="24"/>
        </w:rPr>
        <w:t xml:space="preserve">В экспертную комиссию не могут входить специалисты, участие которых может привести к конфликту интересов. </w:t>
      </w:r>
    </w:p>
    <w:p w:rsidR="00765E58" w:rsidRPr="00ED5808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580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ED5808">
        <w:rPr>
          <w:rFonts w:ascii="Times New Roman" w:hAnsi="Times New Roman" w:cs="Times New Roman"/>
          <w:bCs/>
          <w:sz w:val="24"/>
          <w:szCs w:val="24"/>
        </w:rPr>
        <w:t xml:space="preserve">Права и обязанности члена экспертной комиссии ЦОК регламентируются должностными инструкциями эксперта, утвержденными приказом по организации. </w:t>
      </w:r>
    </w:p>
    <w:p w:rsidR="00765E58" w:rsidRDefault="00765E58" w:rsidP="00765E58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580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BC377E">
        <w:rPr>
          <w:rFonts w:ascii="Times New Roman" w:hAnsi="Times New Roman" w:cs="Times New Roman"/>
          <w:bCs/>
          <w:sz w:val="24"/>
          <w:szCs w:val="24"/>
        </w:rPr>
        <w:t>Э</w:t>
      </w:r>
      <w:r w:rsidRPr="00ED5808">
        <w:rPr>
          <w:rFonts w:ascii="Times New Roman" w:hAnsi="Times New Roman" w:cs="Times New Roman"/>
          <w:bCs/>
          <w:sz w:val="24"/>
          <w:szCs w:val="24"/>
        </w:rPr>
        <w:t>ксперты</w:t>
      </w:r>
      <w:r w:rsidR="00BC377E">
        <w:rPr>
          <w:rFonts w:ascii="Times New Roman" w:hAnsi="Times New Roman" w:cs="Times New Roman"/>
          <w:bCs/>
          <w:sz w:val="24"/>
          <w:szCs w:val="24"/>
        </w:rPr>
        <w:t>, как и работники</w:t>
      </w:r>
      <w:r w:rsidRPr="00ED5808">
        <w:rPr>
          <w:rFonts w:ascii="Times New Roman" w:hAnsi="Times New Roman" w:cs="Times New Roman"/>
          <w:bCs/>
          <w:sz w:val="24"/>
          <w:szCs w:val="24"/>
        </w:rPr>
        <w:t xml:space="preserve"> Центра</w:t>
      </w:r>
      <w:r w:rsidR="00BC377E">
        <w:rPr>
          <w:rFonts w:ascii="Times New Roman" w:hAnsi="Times New Roman" w:cs="Times New Roman"/>
          <w:bCs/>
          <w:sz w:val="24"/>
          <w:szCs w:val="24"/>
        </w:rPr>
        <w:t>,</w:t>
      </w:r>
      <w:r w:rsidRPr="00ED5808">
        <w:rPr>
          <w:rFonts w:ascii="Times New Roman" w:hAnsi="Times New Roman" w:cs="Times New Roman"/>
          <w:bCs/>
          <w:sz w:val="24"/>
          <w:szCs w:val="24"/>
        </w:rPr>
        <w:t xml:space="preserve"> соблюдают требования по конфиденциальности информации, полученной в процессе деятельности по приему профессиональных экзаменов по оценке квалификации специалистов в области строительства. </w:t>
      </w:r>
      <w:r w:rsidRPr="00ED5808">
        <w:rPr>
          <w:rFonts w:ascii="Times New Roman" w:hAnsi="Times New Roman" w:cs="Times New Roman"/>
          <w:bCs/>
          <w:sz w:val="24"/>
          <w:szCs w:val="24"/>
        </w:rPr>
        <w:lastRenderedPageBreak/>
        <w:t>Подтверждением обязательств по обеспечению конфиденциальности является подписанное им соглашение о конфиденциальности.</w:t>
      </w:r>
    </w:p>
    <w:p w:rsidR="00765E58" w:rsidRPr="003B6E9B" w:rsidRDefault="00765E58" w:rsidP="00765E5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Сведения </w:t>
      </w:r>
      <w:r w:rsidRPr="003B6E9B">
        <w:rPr>
          <w:rFonts w:ascii="Times New Roman" w:hAnsi="Times New Roman" w:cs="Times New Roman"/>
          <w:bCs/>
          <w:sz w:val="24"/>
          <w:szCs w:val="24"/>
        </w:rPr>
        <w:t xml:space="preserve">об экспертах ЦОК и их профессиональной подготовке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отражены в </w:t>
      </w:r>
      <w:r w:rsidRPr="00E700F2">
        <w:rPr>
          <w:rFonts w:ascii="Times New Roman" w:hAnsi="Times New Roman" w:cs="Times New Roman"/>
          <w:bCs/>
          <w:sz w:val="24"/>
          <w:szCs w:val="24"/>
        </w:rPr>
        <w:t xml:space="preserve">Приложении </w:t>
      </w:r>
      <w:r w:rsidR="00E700F2" w:rsidRPr="00E700F2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.  На каждого эксперта заведена специальная картотека, содержащая его личные и профессиональные данные, которая хранится в отделе делопроизводства и архива ЦОК</w:t>
      </w:r>
      <w:r w:rsidRPr="003B6E9B">
        <w:rPr>
          <w:rFonts w:ascii="Times New Roman" w:hAnsi="Times New Roman" w:cs="Times New Roman"/>
          <w:bCs/>
          <w:sz w:val="24"/>
          <w:szCs w:val="24"/>
        </w:rPr>
        <w:t>.</w:t>
      </w:r>
    </w:p>
    <w:p w:rsidR="004319DF" w:rsidRDefault="004319DF" w:rsidP="00853697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19DF" w:rsidRDefault="00980F6B" w:rsidP="00980F6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F6B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bCs/>
          <w:sz w:val="24"/>
          <w:szCs w:val="24"/>
        </w:rPr>
        <w:t>ПОРЯДОК ОРГАНИЗАЦИИ ЦЕНТРОМ ПРОФЕССИОНАЛЬНОГО ЭКЗАМЕНА</w:t>
      </w:r>
    </w:p>
    <w:p w:rsidR="00980F6B" w:rsidRDefault="00722EB0" w:rsidP="00980F6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8.1. Документирование работ и установленных процедур, связанных с подготовкой  к проведению профессионального экзамена</w:t>
      </w:r>
      <w:r w:rsidR="005801E2">
        <w:rPr>
          <w:rFonts w:ascii="Times New Roman" w:hAnsi="Times New Roman" w:cs="Times New Roman"/>
          <w:b/>
          <w:bCs/>
          <w:sz w:val="24"/>
          <w:szCs w:val="24"/>
        </w:rPr>
        <w:t xml:space="preserve"> на предварительном этапе</w:t>
      </w:r>
    </w:p>
    <w:p w:rsidR="00B1035B" w:rsidRDefault="00B1035B" w:rsidP="00980F6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035B" w:rsidRDefault="00B1035B" w:rsidP="00B1035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B1035B">
        <w:rPr>
          <w:rFonts w:ascii="Times New Roman" w:hAnsi="Times New Roman" w:cs="Times New Roman"/>
          <w:bCs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bCs/>
          <w:sz w:val="24"/>
          <w:szCs w:val="24"/>
        </w:rPr>
        <w:t>Постановления Правительства РФ от 16.11.2016 г №1204 независимая оценка квалификации проводится в форме профессионального экзамена</w:t>
      </w:r>
      <w:r w:rsidR="00263CB7">
        <w:rPr>
          <w:rFonts w:ascii="Times New Roman" w:hAnsi="Times New Roman" w:cs="Times New Roman"/>
          <w:bCs/>
          <w:sz w:val="24"/>
          <w:szCs w:val="24"/>
        </w:rPr>
        <w:t>, которая проводится в несколько этапов</w:t>
      </w:r>
      <w:r w:rsidR="001707FB">
        <w:rPr>
          <w:rFonts w:ascii="Times New Roman" w:hAnsi="Times New Roman" w:cs="Times New Roman"/>
          <w:bCs/>
          <w:sz w:val="24"/>
          <w:szCs w:val="24"/>
        </w:rPr>
        <w:t xml:space="preserve">: предварительный, оценочный, заключительный. </w:t>
      </w:r>
      <w:r w:rsidR="00545427">
        <w:rPr>
          <w:rFonts w:ascii="Times New Roman" w:hAnsi="Times New Roman" w:cs="Times New Roman"/>
          <w:bCs/>
          <w:sz w:val="24"/>
          <w:szCs w:val="24"/>
        </w:rPr>
        <w:t>Вся процедура проведения профессионального экзамена отражена в таблице 1.</w:t>
      </w:r>
    </w:p>
    <w:p w:rsidR="00545427" w:rsidRDefault="00545427" w:rsidP="0054542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</w:t>
      </w:r>
    </w:p>
    <w:p w:rsidR="00545427" w:rsidRDefault="00545427" w:rsidP="0054542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Процедура проведения профессионального экзамена</w:t>
      </w:r>
    </w:p>
    <w:p w:rsidR="00251737" w:rsidRDefault="00251737" w:rsidP="0054542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191"/>
        <w:gridCol w:w="2459"/>
        <w:gridCol w:w="2006"/>
        <w:gridCol w:w="2275"/>
      </w:tblGrid>
      <w:tr w:rsidR="00545427" w:rsidRPr="00C443AD" w:rsidTr="009679AF">
        <w:tc>
          <w:tcPr>
            <w:tcW w:w="675" w:type="dxa"/>
          </w:tcPr>
          <w:p w:rsidR="00031312" w:rsidRDefault="00545427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45427" w:rsidRPr="00251737" w:rsidRDefault="00545427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91" w:type="dxa"/>
          </w:tcPr>
          <w:p w:rsidR="00545427" w:rsidRPr="00251737" w:rsidRDefault="00545427" w:rsidP="00C443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Этапы </w:t>
            </w:r>
          </w:p>
        </w:tc>
        <w:tc>
          <w:tcPr>
            <w:tcW w:w="2459" w:type="dxa"/>
          </w:tcPr>
          <w:p w:rsidR="00545427" w:rsidRPr="00251737" w:rsidRDefault="00545427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Действие</w:t>
            </w:r>
            <w:r w:rsidR="00C443AD"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443AD"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006" w:type="dxa"/>
          </w:tcPr>
          <w:p w:rsidR="00545427" w:rsidRPr="00251737" w:rsidRDefault="00545427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Регулирующий документ</w:t>
            </w:r>
          </w:p>
        </w:tc>
        <w:tc>
          <w:tcPr>
            <w:tcW w:w="2275" w:type="dxa"/>
          </w:tcPr>
          <w:p w:rsidR="00545427" w:rsidRDefault="00FD0A97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Документы </w:t>
            </w:r>
          </w:p>
          <w:p w:rsidR="00031312" w:rsidRPr="00251737" w:rsidRDefault="00031312" w:rsidP="005454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443AD" w:rsidRPr="00C443AD" w:rsidTr="009679AF">
        <w:tc>
          <w:tcPr>
            <w:tcW w:w="675" w:type="dxa"/>
            <w:vMerge w:val="restart"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43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1" w:type="dxa"/>
            <w:vMerge w:val="restart"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43AD">
              <w:rPr>
                <w:rFonts w:ascii="Times New Roman" w:hAnsi="Times New Roman" w:cs="Times New Roman"/>
                <w:bCs/>
                <w:sz w:val="24"/>
                <w:szCs w:val="24"/>
              </w:rPr>
              <w:t>Предварительный  этап</w:t>
            </w:r>
          </w:p>
        </w:tc>
        <w:tc>
          <w:tcPr>
            <w:tcW w:w="2459" w:type="dxa"/>
          </w:tcPr>
          <w:p w:rsidR="00FD0A97" w:rsidRP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C443AD"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Прием и</w:t>
            </w:r>
          </w:p>
          <w:p w:rsidR="00C443AD" w:rsidRPr="00FD0A97" w:rsidRDefault="00C443AD" w:rsidP="00FD0A97">
            <w:r w:rsidRPr="00FD0A97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регистрация комплекта документов от соискателя / -</w:t>
            </w:r>
          </w:p>
        </w:tc>
        <w:tc>
          <w:tcPr>
            <w:tcW w:w="2006" w:type="dxa"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5" w:type="dxa"/>
          </w:tcPr>
          <w:p w:rsidR="00031312" w:rsidRPr="00031312" w:rsidRDefault="00031312" w:rsidP="000313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080149"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</w:p>
          <w:p w:rsidR="00080149" w:rsidRPr="00031312" w:rsidRDefault="00080149" w:rsidP="000313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документов соискателя</w:t>
            </w:r>
            <w:r w:rsidR="00E83FEC"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="00A654EC"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</w:p>
          <w:p w:rsidR="00080149" w:rsidRPr="00031312" w:rsidRDefault="00031312" w:rsidP="000313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080149"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>Журна</w:t>
            </w:r>
            <w:r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 </w:t>
            </w:r>
            <w:r w:rsidR="00080149" w:rsidRPr="00031312">
              <w:rPr>
                <w:rFonts w:ascii="Times New Roman" w:hAnsi="Times New Roman" w:cs="Times New Roman"/>
                <w:bCs/>
                <w:sz w:val="24"/>
                <w:szCs w:val="24"/>
              </w:rPr>
              <w:t>регистрации комплектов документов</w:t>
            </w:r>
          </w:p>
          <w:p w:rsidR="00C443AD" w:rsidRP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080149"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Расписка (электронное уведомление) в получении документа              </w:t>
            </w:r>
            <w:r w:rsidR="00E83FEC"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</w:tc>
      </w:tr>
      <w:tr w:rsidR="00C443AD" w:rsidRPr="00C443AD" w:rsidTr="009679AF">
        <w:tc>
          <w:tcPr>
            <w:tcW w:w="675" w:type="dxa"/>
            <w:vMerge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43A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443AD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Рассмотрение</w:t>
            </w:r>
          </w:p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4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комплекта документов соискателя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не более 10 календарных дней</w:t>
            </w:r>
          </w:p>
        </w:tc>
        <w:tc>
          <w:tcPr>
            <w:tcW w:w="2006" w:type="dxa"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</w:t>
            </w:r>
            <w:r w:rsidR="00FD0A9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№1204</w:t>
            </w:r>
          </w:p>
        </w:tc>
        <w:tc>
          <w:tcPr>
            <w:tcW w:w="2275" w:type="dxa"/>
          </w:tcPr>
          <w:p w:rsidR="00C443AD" w:rsidRPr="00C443AD" w:rsidRDefault="00080149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1.Экспертный лист проверки комплекта документов соискателя</w:t>
            </w:r>
          </w:p>
        </w:tc>
      </w:tr>
      <w:tr w:rsidR="00080149" w:rsidRPr="00C443AD" w:rsidTr="009679AF">
        <w:tc>
          <w:tcPr>
            <w:tcW w:w="675" w:type="dxa"/>
            <w:vMerge/>
          </w:tcPr>
          <w:p w:rsidR="00080149" w:rsidRPr="00C443AD" w:rsidRDefault="00080149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080149" w:rsidRPr="00C443AD" w:rsidRDefault="00080149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080149" w:rsidRP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="00A22020">
              <w:rPr>
                <w:rFonts w:ascii="Times New Roman" w:hAnsi="Times New Roman" w:cs="Times New Roman"/>
                <w:bCs/>
                <w:sz w:val="24"/>
                <w:szCs w:val="24"/>
              </w:rPr>
              <w:t>ринятие решения</w:t>
            </w: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проведении профессионального экзамена или об отказе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проведении профессионального экзамена, информирование соискателя</w:t>
            </w:r>
          </w:p>
        </w:tc>
        <w:tc>
          <w:tcPr>
            <w:tcW w:w="2006" w:type="dxa"/>
          </w:tcPr>
          <w:p w:rsidR="00080149" w:rsidRDefault="00FD0A9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г. №1204</w:t>
            </w:r>
          </w:p>
        </w:tc>
        <w:tc>
          <w:tcPr>
            <w:tcW w:w="2275" w:type="dxa"/>
          </w:tcPr>
          <w:p w:rsid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Письмо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0A97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>екомендациями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дополнению сведений и (или) документов, либо письмо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отказе соискателю в допуске к профессионально</w:t>
            </w:r>
          </w:p>
          <w:p w:rsidR="00080149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экзамену</w:t>
            </w:r>
          </w:p>
          <w:p w:rsidR="009679AF" w:rsidRP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679AF">
              <w:rPr>
                <w:rFonts w:ascii="Times New Roman" w:hAnsi="Times New Roman" w:cs="Times New Roman"/>
                <w:bCs/>
                <w:sz w:val="24"/>
                <w:szCs w:val="24"/>
              </w:rPr>
              <w:t>Личное дело соискателя</w:t>
            </w:r>
          </w:p>
          <w:p w:rsidR="00FD0A97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 Договор о</w:t>
            </w:r>
          </w:p>
          <w:p w:rsidR="009679AF" w:rsidRDefault="009679AF" w:rsidP="009679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возмездном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услуг</w:t>
            </w:r>
            <w:r w:rsid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(на прохождение профессионального экзамена)</w:t>
            </w:r>
          </w:p>
          <w:p w:rsid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Квитанция </w:t>
            </w:r>
            <w:proofErr w:type="gramStart"/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proofErr w:type="gramEnd"/>
          </w:p>
          <w:p w:rsidR="00FD0A97" w:rsidRP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плате</w:t>
            </w:r>
          </w:p>
        </w:tc>
      </w:tr>
      <w:tr w:rsidR="00C443AD" w:rsidRPr="00C443AD" w:rsidTr="009679AF">
        <w:tc>
          <w:tcPr>
            <w:tcW w:w="675" w:type="dxa"/>
            <w:vMerge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C443AD" w:rsidRPr="00C443AD" w:rsidRDefault="00080149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C443AD">
              <w:rPr>
                <w:rFonts w:ascii="Times New Roman" w:hAnsi="Times New Roman" w:cs="Times New Roman"/>
                <w:bCs/>
                <w:sz w:val="24"/>
                <w:szCs w:val="24"/>
              </w:rPr>
              <w:t>.Согласование даты (дат), времени и места</w:t>
            </w:r>
            <w:r w:rsidR="00E83F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443AD">
              <w:rPr>
                <w:rFonts w:ascii="Times New Roman" w:hAnsi="Times New Roman" w:cs="Times New Roman"/>
                <w:bCs/>
                <w:sz w:val="24"/>
                <w:szCs w:val="24"/>
              </w:rPr>
              <w:t>(мест) проведения профессионального экзамена / -</w:t>
            </w:r>
          </w:p>
        </w:tc>
        <w:tc>
          <w:tcPr>
            <w:tcW w:w="2006" w:type="dxa"/>
          </w:tcPr>
          <w:p w:rsidR="00C443AD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="00E83F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</w:t>
            </w:r>
          </w:p>
        </w:tc>
        <w:tc>
          <w:tcPr>
            <w:tcW w:w="2275" w:type="dxa"/>
          </w:tcPr>
          <w:p w:rsidR="00C443AD" w:rsidRDefault="00FD0A9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1.Индивидуальный график оценки квалификации.</w:t>
            </w:r>
          </w:p>
          <w:p w:rsidR="00FD0A97" w:rsidRPr="00C443AD" w:rsidRDefault="00FD0A9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2.График проведения профессионального экзамена</w:t>
            </w:r>
          </w:p>
        </w:tc>
      </w:tr>
      <w:tr w:rsidR="00545427" w:rsidRPr="00C443AD" w:rsidTr="009679AF">
        <w:tc>
          <w:tcPr>
            <w:tcW w:w="675" w:type="dxa"/>
          </w:tcPr>
          <w:p w:rsidR="00545427" w:rsidRPr="00C443AD" w:rsidRDefault="00C443AD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1" w:type="dxa"/>
          </w:tcPr>
          <w:p w:rsidR="00545427" w:rsidRPr="00C443AD" w:rsidRDefault="001818FB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Оценочный этап</w:t>
            </w:r>
          </w:p>
        </w:tc>
        <w:tc>
          <w:tcPr>
            <w:tcW w:w="2459" w:type="dxa"/>
          </w:tcPr>
          <w:p w:rsidR="00FD0A97" w:rsidRDefault="00FD0A97" w:rsidP="00FD0A97">
            <w:pPr>
              <w:pStyle w:val="a7"/>
              <w:numPr>
                <w:ilvl w:val="0"/>
                <w:numId w:val="51"/>
              </w:numPr>
              <w:ind w:left="253" w:hanging="25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</w:t>
            </w:r>
          </w:p>
          <w:p w:rsidR="00545427" w:rsidRP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профессионального экзамена</w:t>
            </w:r>
          </w:p>
        </w:tc>
        <w:tc>
          <w:tcPr>
            <w:tcW w:w="2006" w:type="dxa"/>
          </w:tcPr>
          <w:p w:rsidR="00545427" w:rsidRPr="00C443AD" w:rsidRDefault="00FD0A9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г. №1204</w:t>
            </w:r>
          </w:p>
        </w:tc>
        <w:tc>
          <w:tcPr>
            <w:tcW w:w="2275" w:type="dxa"/>
          </w:tcPr>
          <w:p w:rsid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</w:t>
            </w:r>
          </w:p>
          <w:p w:rsidR="0054542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>удостоверяющий</w:t>
            </w:r>
            <w:proofErr w:type="gramEnd"/>
            <w:r w:rsidRPr="00FD0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личность</w:t>
            </w:r>
          </w:p>
          <w:p w:rsid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2.Инструкция по работе с программным обеспечением электронного тестирования</w:t>
            </w:r>
          </w:p>
          <w:p w:rsidR="00FD0A97" w:rsidRDefault="00FD0A97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2F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Инструкция по мерам безопасности при проведении профессионального экзамена</w:t>
            </w:r>
          </w:p>
          <w:p w:rsidR="00A22020" w:rsidRDefault="00A22020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Ж</w:t>
            </w:r>
            <w:r w:rsidR="002F4A93">
              <w:rPr>
                <w:rFonts w:ascii="Times New Roman" w:hAnsi="Times New Roman" w:cs="Times New Roman"/>
                <w:bCs/>
                <w:sz w:val="24"/>
                <w:szCs w:val="24"/>
              </w:rPr>
              <w:t>урнал</w:t>
            </w:r>
          </w:p>
          <w:p w:rsidR="002F4A93" w:rsidRDefault="002F4A93" w:rsidP="00FD0A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обязательного инструктажа на рабочем месте</w:t>
            </w:r>
          </w:p>
          <w:p w:rsidR="00A22020" w:rsidRPr="00A22020" w:rsidRDefault="00A22020" w:rsidP="00A220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020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2202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2F4A93" w:rsidRPr="00A22020">
              <w:rPr>
                <w:rFonts w:ascii="Times New Roman" w:hAnsi="Times New Roman" w:cs="Times New Roman"/>
                <w:bCs/>
                <w:sz w:val="24"/>
                <w:szCs w:val="24"/>
              </w:rPr>
              <w:t>ценочное</w:t>
            </w:r>
          </w:p>
          <w:p w:rsidR="00FD0A97" w:rsidRPr="00A22020" w:rsidRDefault="002F4A93" w:rsidP="00A22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20">
              <w:t xml:space="preserve"> </w:t>
            </w:r>
            <w:r w:rsidRPr="00A22020">
              <w:rPr>
                <w:rFonts w:ascii="Times New Roman" w:hAnsi="Times New Roman" w:cs="Times New Roman"/>
                <w:sz w:val="24"/>
                <w:szCs w:val="24"/>
              </w:rPr>
              <w:t>средство, комплект материалов соискателя, комплект материалов экзаменатора</w:t>
            </w:r>
          </w:p>
        </w:tc>
      </w:tr>
      <w:tr w:rsidR="00545427" w:rsidRPr="00C443AD" w:rsidTr="00195013">
        <w:tc>
          <w:tcPr>
            <w:tcW w:w="675" w:type="dxa"/>
          </w:tcPr>
          <w:p w:rsidR="00545427" w:rsidRPr="00C443AD" w:rsidRDefault="0054542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:rsidR="00545427" w:rsidRPr="00C443AD" w:rsidRDefault="0054542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545427" w:rsidRPr="00C443AD" w:rsidRDefault="0019501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6.Оформление результатов профессионального экзамена / не более 7 календарных дней</w:t>
            </w:r>
          </w:p>
        </w:tc>
        <w:tc>
          <w:tcPr>
            <w:tcW w:w="2006" w:type="dxa"/>
          </w:tcPr>
          <w:p w:rsidR="00545427" w:rsidRPr="00C443AD" w:rsidRDefault="0019501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г. №1204</w:t>
            </w:r>
          </w:p>
        </w:tc>
        <w:tc>
          <w:tcPr>
            <w:tcW w:w="2275" w:type="dxa"/>
          </w:tcPr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</w:t>
            </w:r>
          </w:p>
          <w:p w:rsidR="00545427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Комиссии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Ведомости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(теоретического и практического экзамена)</w:t>
            </w:r>
          </w:p>
          <w:p w:rsidR="00195013" w:rsidRDefault="00DB126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3.Сводная оценочная </w:t>
            </w:r>
            <w:r w:rsidR="001950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ведомость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 Отчет комиссии о проведении профессионального экзамена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Протокол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валидации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процедуры профессионального экзамена</w:t>
            </w:r>
          </w:p>
          <w:p w:rsid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Пакет</w:t>
            </w:r>
          </w:p>
          <w:p w:rsidR="00195013" w:rsidRPr="00195013" w:rsidRDefault="00195013" w:rsidP="001950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документов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профессионального экзамена </w:t>
            </w:r>
            <w:r w:rsidRPr="00195013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направляется в СПК</w:t>
            </w:r>
          </w:p>
        </w:tc>
      </w:tr>
      <w:tr w:rsidR="00DB1263" w:rsidRPr="00C443AD" w:rsidTr="009679AF">
        <w:tc>
          <w:tcPr>
            <w:tcW w:w="675" w:type="dxa"/>
            <w:vMerge w:val="restart"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91" w:type="dxa"/>
            <w:vMerge w:val="restart"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Заключительный этап</w:t>
            </w:r>
          </w:p>
        </w:tc>
        <w:tc>
          <w:tcPr>
            <w:tcW w:w="2459" w:type="dxa"/>
          </w:tcPr>
          <w:p w:rsidR="00DB1263" w:rsidRDefault="00DB1263" w:rsidP="00DB126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263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1263">
              <w:rPr>
                <w:rFonts w:ascii="Times New Roman" w:hAnsi="Times New Roman" w:cs="Times New Roman"/>
                <w:bCs/>
                <w:sz w:val="24"/>
                <w:szCs w:val="24"/>
              </w:rPr>
              <w:t>СПК проводит</w:t>
            </w:r>
          </w:p>
          <w:p w:rsidR="00DB1263" w:rsidRPr="00DB1263" w:rsidRDefault="00DB1263" w:rsidP="00DB126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Проверку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обработку и утверждение  результатов оценки / не более 14 дней</w:t>
            </w:r>
          </w:p>
        </w:tc>
        <w:tc>
          <w:tcPr>
            <w:tcW w:w="2006" w:type="dxa"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г. №1204</w:t>
            </w:r>
          </w:p>
        </w:tc>
        <w:tc>
          <w:tcPr>
            <w:tcW w:w="2275" w:type="dxa"/>
          </w:tcPr>
          <w:p w:rsidR="006F3917" w:rsidRPr="006F3917" w:rsidRDefault="006F3917" w:rsidP="006F391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391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B1263" w:rsidRPr="006F3917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Составляется</w:t>
            </w:r>
          </w:p>
          <w:p w:rsidR="00DB1263" w:rsidRPr="006F3917" w:rsidRDefault="00DB1263" w:rsidP="006F3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917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СПК и направляется в НАРК </w:t>
            </w:r>
          </w:p>
          <w:p w:rsidR="00DB1263" w:rsidRPr="00DB1263" w:rsidRDefault="00DB1263" w:rsidP="00DB1263"/>
        </w:tc>
      </w:tr>
      <w:tr w:rsidR="00DB1263" w:rsidRPr="00C443AD" w:rsidTr="009679AF">
        <w:tc>
          <w:tcPr>
            <w:tcW w:w="675" w:type="dxa"/>
            <w:vMerge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DB1263" w:rsidRPr="00DB1263" w:rsidRDefault="00DB1263" w:rsidP="00DB126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263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НАРК вносит данные в Реестр / не более 7 календарных дней</w:t>
            </w:r>
          </w:p>
        </w:tc>
        <w:tc>
          <w:tcPr>
            <w:tcW w:w="2006" w:type="dxa"/>
          </w:tcPr>
          <w:p w:rsidR="006F3917" w:rsidRDefault="006F391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Минтруда России №649н от 15.11.2016 г.</w:t>
            </w:r>
          </w:p>
          <w:p w:rsidR="00DB1263" w:rsidRPr="00C443AD" w:rsidRDefault="006F391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 реестре»</w:t>
            </w:r>
          </w:p>
        </w:tc>
        <w:tc>
          <w:tcPr>
            <w:tcW w:w="2275" w:type="dxa"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1263" w:rsidRPr="00C443AD" w:rsidTr="009679AF">
        <w:tc>
          <w:tcPr>
            <w:tcW w:w="675" w:type="dxa"/>
            <w:vMerge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DB1263" w:rsidRPr="00C443AD" w:rsidRDefault="006F391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ЦОК выдает свидетельство или заключение соискателю / от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начала оформления результатов экзамена не более 30 календарных дней</w:t>
            </w:r>
          </w:p>
        </w:tc>
        <w:tc>
          <w:tcPr>
            <w:tcW w:w="2006" w:type="dxa"/>
          </w:tcPr>
          <w:p w:rsidR="00DB1263" w:rsidRPr="00C443AD" w:rsidRDefault="006F3917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 Правительства РФ от 16.11.2016 г. №1204</w:t>
            </w:r>
          </w:p>
        </w:tc>
        <w:tc>
          <w:tcPr>
            <w:tcW w:w="2275" w:type="dxa"/>
          </w:tcPr>
          <w:p w:rsidR="00DB1263" w:rsidRPr="00C443AD" w:rsidRDefault="00DB1263" w:rsidP="00C443A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22EB0" w:rsidRDefault="00722EB0" w:rsidP="000E7D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7DAC" w:rsidRPr="007B059E" w:rsidRDefault="00722EB0" w:rsidP="000E7DA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7B059E">
        <w:rPr>
          <w:rFonts w:ascii="Times New Roman" w:hAnsi="Times New Roman" w:cs="Times New Roman"/>
          <w:bCs/>
          <w:sz w:val="24"/>
          <w:szCs w:val="24"/>
        </w:rPr>
        <w:t xml:space="preserve">Для реализации </w:t>
      </w:r>
      <w:r w:rsidR="000E7DAC" w:rsidRPr="007B059E">
        <w:rPr>
          <w:rFonts w:ascii="Times New Roman" w:hAnsi="Times New Roman" w:cs="Times New Roman"/>
          <w:bCs/>
          <w:sz w:val="24"/>
          <w:szCs w:val="24"/>
        </w:rPr>
        <w:t xml:space="preserve">вышеперечисленных </w:t>
      </w:r>
      <w:r w:rsidRPr="007B059E">
        <w:rPr>
          <w:rFonts w:ascii="Times New Roman" w:hAnsi="Times New Roman" w:cs="Times New Roman"/>
          <w:bCs/>
          <w:sz w:val="24"/>
          <w:szCs w:val="24"/>
        </w:rPr>
        <w:t>процедур, связанных с подготовкой к проведению</w:t>
      </w:r>
      <w:r w:rsidR="007F7BFA" w:rsidRPr="007B059E">
        <w:rPr>
          <w:rFonts w:ascii="Times New Roman" w:hAnsi="Times New Roman" w:cs="Times New Roman"/>
          <w:bCs/>
          <w:sz w:val="24"/>
          <w:szCs w:val="24"/>
        </w:rPr>
        <w:t xml:space="preserve"> профессионального экзамена, ЦОК</w:t>
      </w:r>
      <w:r w:rsidRPr="007B05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B059E">
        <w:rPr>
          <w:rFonts w:ascii="Times New Roman" w:hAnsi="Times New Roman" w:cs="Times New Roman"/>
          <w:bCs/>
          <w:sz w:val="24"/>
          <w:szCs w:val="24"/>
        </w:rPr>
        <w:t>обеспечен</w:t>
      </w:r>
      <w:proofErr w:type="gramEnd"/>
      <w:r w:rsidRPr="007B059E">
        <w:rPr>
          <w:rFonts w:ascii="Times New Roman" w:hAnsi="Times New Roman" w:cs="Times New Roman"/>
          <w:bCs/>
          <w:sz w:val="24"/>
          <w:szCs w:val="24"/>
        </w:rPr>
        <w:t xml:space="preserve"> необходимыми организационными документами СПК в строительстве и локальными актами Центра, обеспечивающими проведение профессиональных экзаменов и документирование процедур. Эти документы являются публичными и </w:t>
      </w:r>
      <w:r w:rsidR="000E7DAC" w:rsidRPr="007B059E">
        <w:rPr>
          <w:rFonts w:ascii="Times New Roman" w:hAnsi="Times New Roman" w:cs="Times New Roman"/>
          <w:bCs/>
          <w:sz w:val="24"/>
          <w:szCs w:val="24"/>
        </w:rPr>
        <w:t>размещены на сайте ЦОК:</w:t>
      </w:r>
    </w:p>
    <w:p w:rsidR="000E7DAC" w:rsidRPr="000E7DAC" w:rsidRDefault="000E7DAC" w:rsidP="007248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="00724804">
        <w:rPr>
          <w:rFonts w:ascii="Times New Roman" w:hAnsi="Times New Roman" w:cs="Times New Roman"/>
          <w:bCs/>
          <w:sz w:val="24"/>
          <w:szCs w:val="24"/>
        </w:rPr>
        <w:t>перечень наименований квалификаций</w:t>
      </w:r>
      <w:r w:rsidRPr="000E7DAC">
        <w:rPr>
          <w:rFonts w:ascii="Times New Roman" w:hAnsi="Times New Roman" w:cs="Times New Roman"/>
          <w:bCs/>
          <w:sz w:val="24"/>
          <w:szCs w:val="24"/>
        </w:rPr>
        <w:t xml:space="preserve">, на соответствие которым центр оценки квалификаций проводит НОК;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б) сроки действия свидетельств о квалификации;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>в) перечень документов</w:t>
      </w:r>
      <w:r>
        <w:rPr>
          <w:rFonts w:ascii="Times New Roman" w:hAnsi="Times New Roman" w:cs="Times New Roman"/>
          <w:bCs/>
          <w:sz w:val="24"/>
          <w:szCs w:val="24"/>
        </w:rPr>
        <w:t>, необходимых для прохождения профессионального экзамена</w:t>
      </w:r>
      <w:r w:rsidRPr="000E7DAC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г) комплекс заданий, входящих в состав оценочных средств;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д) почтовые адреса, адреса электронной почты, адреса официального сайта СПК;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е) адреса мест проведения профессионального экзамена; </w:t>
      </w:r>
    </w:p>
    <w:p w:rsidR="000E7DAC" w:rsidRPr="000E7DAC" w:rsidRDefault="000E7DAC" w:rsidP="000E7D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ж) образец заявления соискателя о проведении профессионального экзамена; </w:t>
      </w:r>
    </w:p>
    <w:p w:rsidR="000E7DAC" w:rsidRPr="000E7DAC" w:rsidRDefault="000E7DAC" w:rsidP="000E7DAC">
      <w:pPr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</w:pPr>
      <w:r w:rsidRPr="000E7DAC">
        <w:rPr>
          <w:rFonts w:ascii="Times New Roman" w:hAnsi="Times New Roman" w:cs="Times New Roman"/>
          <w:bCs/>
          <w:sz w:val="24"/>
          <w:szCs w:val="24"/>
        </w:rPr>
        <w:t xml:space="preserve">з) Правила проведения </w:t>
      </w:r>
      <w:r>
        <w:rPr>
          <w:rFonts w:ascii="Times New Roman" w:hAnsi="Times New Roman" w:cs="Times New Roman"/>
          <w:bCs/>
          <w:sz w:val="24"/>
          <w:szCs w:val="24"/>
        </w:rPr>
        <w:t>профессионального экзамена</w:t>
      </w:r>
      <w:r w:rsidRPr="000E7DAC">
        <w:rPr>
          <w:rFonts w:ascii="Times New Roman" w:hAnsi="Times New Roman" w:cs="Times New Roman"/>
          <w:bCs/>
          <w:sz w:val="24"/>
          <w:szCs w:val="24"/>
        </w:rPr>
        <w:t>.</w:t>
      </w:r>
    </w:p>
    <w:p w:rsidR="0019571A" w:rsidRDefault="0019571A" w:rsidP="00724804">
      <w:pPr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</w:pPr>
      <w:r w:rsidRPr="00B1035B"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  <w:t xml:space="preserve">     </w:t>
      </w:r>
    </w:p>
    <w:p w:rsidR="00724804" w:rsidRPr="006420CD" w:rsidRDefault="006420CD" w:rsidP="006420C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6420CD"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Предварительный  этап. </w:t>
      </w:r>
    </w:p>
    <w:p w:rsidR="00012A06" w:rsidRPr="00012A06" w:rsidRDefault="006420CD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20CD">
        <w:rPr>
          <w:rFonts w:ascii="Times New Roman" w:hAnsi="Times New Roman" w:cs="Times New Roman"/>
          <w:sz w:val="24"/>
          <w:szCs w:val="24"/>
        </w:rPr>
        <w:t xml:space="preserve">      Процедура подготовки к проведению </w:t>
      </w:r>
      <w:r>
        <w:rPr>
          <w:rFonts w:ascii="Times New Roman" w:hAnsi="Times New Roman" w:cs="Times New Roman"/>
          <w:sz w:val="24"/>
          <w:szCs w:val="24"/>
        </w:rPr>
        <w:t>начинается с</w:t>
      </w:r>
      <w:r w:rsidR="00012A06">
        <w:rPr>
          <w:rFonts w:ascii="Times New Roman" w:hAnsi="Times New Roman" w:cs="Times New Roman"/>
          <w:sz w:val="24"/>
          <w:szCs w:val="24"/>
        </w:rPr>
        <w:t xml:space="preserve"> приема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A06">
        <w:rPr>
          <w:rFonts w:ascii="Times New Roman" w:hAnsi="Times New Roman" w:cs="Times New Roman"/>
          <w:sz w:val="24"/>
          <w:szCs w:val="24"/>
        </w:rPr>
        <w:t>заявительных документов соискателя:</w:t>
      </w:r>
    </w:p>
    <w:p w:rsidR="00012A06" w:rsidRPr="00012A06" w:rsidRDefault="00012A06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A06">
        <w:rPr>
          <w:rFonts w:ascii="Times New Roman" w:hAnsi="Times New Roman" w:cs="Times New Roman"/>
          <w:sz w:val="24"/>
          <w:szCs w:val="24"/>
        </w:rPr>
        <w:t xml:space="preserve">1) заявление о проведении профессионального экзамена с указанием квалификации, согласие на обработку персональных данных, содержащихся в заявлении, а также в документах </w:t>
      </w:r>
      <w:r>
        <w:rPr>
          <w:rFonts w:ascii="Times New Roman" w:hAnsi="Times New Roman" w:cs="Times New Roman"/>
          <w:sz w:val="24"/>
          <w:szCs w:val="24"/>
        </w:rPr>
        <w:t>и материалах, прилагаемых к нему</w:t>
      </w:r>
      <w:r w:rsidR="00F51AB4">
        <w:rPr>
          <w:rFonts w:ascii="Times New Roman" w:hAnsi="Times New Roman" w:cs="Times New Roman"/>
          <w:sz w:val="24"/>
          <w:szCs w:val="24"/>
        </w:rPr>
        <w:t xml:space="preserve"> (образец в Приложении </w:t>
      </w:r>
      <w:r w:rsidR="00E700F2" w:rsidRPr="00E700F2">
        <w:rPr>
          <w:rFonts w:ascii="Times New Roman" w:hAnsi="Times New Roman" w:cs="Times New Roman"/>
          <w:sz w:val="24"/>
          <w:szCs w:val="24"/>
        </w:rPr>
        <w:t>4</w:t>
      </w:r>
      <w:r w:rsidR="00F51AB4" w:rsidRPr="00E700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4804" w:rsidRPr="00012A06" w:rsidRDefault="00012A06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A06">
        <w:rPr>
          <w:rFonts w:ascii="Times New Roman" w:hAnsi="Times New Roman" w:cs="Times New Roman"/>
          <w:sz w:val="24"/>
          <w:szCs w:val="24"/>
        </w:rPr>
        <w:t>2) копия паспорта или иного документа, удостоверяющего личность соискателя</w:t>
      </w:r>
    </w:p>
    <w:p w:rsidR="00724804" w:rsidRDefault="00012A06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A06">
        <w:rPr>
          <w:rFonts w:ascii="Times New Roman" w:hAnsi="Times New Roman" w:cs="Times New Roman"/>
          <w:sz w:val="24"/>
          <w:szCs w:val="24"/>
        </w:rPr>
        <w:t>3) иные документы, необходимые для прохождения соискателем профессионального экзамена по соответствующей квалификации, информация о которой содержится в реестре сведений для проведения независимой оценки квалификации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AB4" w:rsidRDefault="00F51AB4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обеспечения приема и регистрации заявления и комплекта документов соискателя ЦОК обеспечивает электронную регистрацию комплектов документов соискателя и уведомление лиц</w:t>
      </w:r>
      <w:r w:rsidR="00853A55">
        <w:rPr>
          <w:rFonts w:ascii="Times New Roman" w:hAnsi="Times New Roman" w:cs="Times New Roman"/>
          <w:sz w:val="24"/>
          <w:szCs w:val="24"/>
        </w:rPr>
        <w:t>, направивших комплект документов, об их получении для дальнейшего рассмотрения.</w:t>
      </w:r>
    </w:p>
    <w:p w:rsidR="00853A55" w:rsidRDefault="00F51AB4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Ответственное лицо ЦОК</w:t>
      </w:r>
      <w:r w:rsidR="00853A55">
        <w:rPr>
          <w:rFonts w:ascii="Times New Roman" w:hAnsi="Times New Roman" w:cs="Times New Roman"/>
          <w:sz w:val="24"/>
          <w:szCs w:val="24"/>
        </w:rPr>
        <w:t xml:space="preserve"> (куратор)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A55" w:rsidRDefault="00853A55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1AB4">
        <w:rPr>
          <w:rFonts w:ascii="Times New Roman" w:hAnsi="Times New Roman" w:cs="Times New Roman"/>
          <w:sz w:val="24"/>
          <w:szCs w:val="24"/>
        </w:rPr>
        <w:t>заполняет журнал регистрации комплектов соискателей,</w:t>
      </w:r>
      <w:r>
        <w:rPr>
          <w:rFonts w:ascii="Times New Roman" w:hAnsi="Times New Roman" w:cs="Times New Roman"/>
          <w:sz w:val="24"/>
          <w:szCs w:val="24"/>
        </w:rPr>
        <w:t xml:space="preserve"> содержащий фамилию, имя, отчество ответственного лица ЦОК; присваиваемый комплекту регистрационный номер; дату получения; фамилию, имя, отчество соискателя; номер квалификации в реестре, спос</w:t>
      </w:r>
      <w:r w:rsidR="007B059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получения </w:t>
      </w:r>
      <w:r w:rsidR="007B059E">
        <w:rPr>
          <w:rFonts w:ascii="Times New Roman" w:hAnsi="Times New Roman" w:cs="Times New Roman"/>
          <w:sz w:val="24"/>
          <w:szCs w:val="24"/>
        </w:rPr>
        <w:t xml:space="preserve">комплекта (лично или через законного представителя, на бумажном или электронном носителе), фамилию, имя, отчество сотрудника ЦОК, которому направлен комплект на обработку; </w:t>
      </w:r>
      <w:r w:rsidR="00F51A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B059E" w:rsidRDefault="00853A55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1AB4">
        <w:rPr>
          <w:rFonts w:ascii="Times New Roman" w:hAnsi="Times New Roman" w:cs="Times New Roman"/>
          <w:sz w:val="24"/>
          <w:szCs w:val="24"/>
        </w:rPr>
        <w:t xml:space="preserve">дает расписку </w:t>
      </w:r>
      <w:r w:rsidR="007B059E">
        <w:rPr>
          <w:rFonts w:ascii="Times New Roman" w:hAnsi="Times New Roman" w:cs="Times New Roman"/>
          <w:sz w:val="24"/>
          <w:szCs w:val="24"/>
        </w:rPr>
        <w:t xml:space="preserve">(электронное уведомление) </w:t>
      </w:r>
      <w:r w:rsidR="00F51AB4">
        <w:rPr>
          <w:rFonts w:ascii="Times New Roman" w:hAnsi="Times New Roman" w:cs="Times New Roman"/>
          <w:sz w:val="24"/>
          <w:szCs w:val="24"/>
        </w:rPr>
        <w:t>в получении комплекта документов при приеме заявления на прохождение независимой оценки</w:t>
      </w:r>
      <w:r w:rsidR="007B059E">
        <w:rPr>
          <w:rFonts w:ascii="Times New Roman" w:hAnsi="Times New Roman" w:cs="Times New Roman"/>
          <w:sz w:val="24"/>
          <w:szCs w:val="24"/>
        </w:rPr>
        <w:t>, содержащую перечень принятых на рассмотрение документов, способ получения, дату получения, присвоенный комплекту регистрационный номер.</w:t>
      </w:r>
    </w:p>
    <w:p w:rsidR="007B059E" w:rsidRDefault="007B059E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Далее рассмотрение заявления и комплекта документов соискателя проводится в </w:t>
      </w:r>
      <w:r w:rsidR="00240530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елях установления:</w:t>
      </w:r>
    </w:p>
    <w:p w:rsidR="007B059E" w:rsidRDefault="007B059E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полноты сведений, указанных в заявлении;</w:t>
      </w:r>
    </w:p>
    <w:p w:rsidR="00012A06" w:rsidRDefault="007B059E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полноты комплекта документов и его соответствия</w:t>
      </w:r>
      <w:r w:rsidR="00F51A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предъявляемым требованиям для прохождения профессионального экзамена по соответствующей квалификации (соотве</w:t>
      </w:r>
      <w:r w:rsidR="0024053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ствие образования и опыта работы соискателя указанным квалификациям);</w:t>
      </w:r>
    </w:p>
    <w:p w:rsidR="00240530" w:rsidRDefault="00240530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представленных документов. Если проверка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документов в ЦОК производиться не будет, то необходимо в договоре прописать пункт, где соискатель подтверждает, что он предупрежден об ответственности за предоставление заведомо ложных сведений и поддельных документов при личной явке на экзамен;</w:t>
      </w:r>
    </w:p>
    <w:p w:rsidR="00240530" w:rsidRDefault="00240530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согласия соискателя на обработку персональных данных.</w:t>
      </w:r>
    </w:p>
    <w:p w:rsidR="00240530" w:rsidRDefault="00240530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Заявление и документы, представленные соискателем, рассматриваются</w:t>
      </w:r>
      <w:r w:rsidRPr="002405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ЦОК не более 10 календарных дней.</w:t>
      </w:r>
    </w:p>
    <w:p w:rsidR="00240530" w:rsidRDefault="00240530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Результатом принятия решения о проведении профессионального экзамена или об отказе в проведении экзамена является информирование соискателя или законного представителя о результатах рассмотрения </w:t>
      </w:r>
      <w:r w:rsidR="00D813EC">
        <w:rPr>
          <w:rFonts w:ascii="Times New Roman" w:hAnsi="Times New Roman" w:cs="Times New Roman"/>
          <w:sz w:val="24"/>
          <w:szCs w:val="24"/>
        </w:rPr>
        <w:t>комплекта документов:</w:t>
      </w:r>
    </w:p>
    <w:p w:rsidR="00D813EC" w:rsidRDefault="00D813EC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соответствия заявления и комплекта документов установленным требованиям – в форме письма-предложения ЦОК о согласовании даты, места и времени проведения профессионального экзамена и заключении договора о возмездном оказании услуг по проведению независимой оценки квалификации;</w:t>
      </w:r>
    </w:p>
    <w:p w:rsidR="00D813EC" w:rsidRDefault="00D813EC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случае выявления в ходе анализа заявления и комплекта документов  и (или) их несоответствия установленным требованиям ЦОК дает рекомендации по дополнению сведений и (или) документов – в форме письма-запроса с просьбой направить в ЦОК недостающие копии документов и (или) направить повторно целиком заполненное заявление.</w:t>
      </w:r>
    </w:p>
    <w:p w:rsidR="00D813EC" w:rsidRDefault="00D813EC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Вместе с письмом</w:t>
      </w:r>
      <w:r w:rsidR="00B203F4">
        <w:rPr>
          <w:rFonts w:ascii="Times New Roman" w:hAnsi="Times New Roman" w:cs="Times New Roman"/>
          <w:sz w:val="24"/>
          <w:szCs w:val="24"/>
        </w:rPr>
        <w:t>-предложением о согласовании даты, места и времени проведения профессионального экзамена соискателю также направляются:</w:t>
      </w:r>
    </w:p>
    <w:p w:rsidR="00B203F4" w:rsidRDefault="00B203F4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график заседаний экспертной комиссии ЦОК или ссылка на место его размещения на сайте Центра;</w:t>
      </w:r>
    </w:p>
    <w:p w:rsidR="00B203F4" w:rsidRDefault="00B203F4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подлежащий заполнению соискателем бланк индивидуального графика оценки квалификации соискателя;</w:t>
      </w:r>
    </w:p>
    <w:p w:rsidR="00B203F4" w:rsidRDefault="00B203F4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бланки для заполнения и подписания соискателем двустороннего или  трехстороннего договор</w:t>
      </w:r>
      <w:r w:rsidR="005801E2">
        <w:rPr>
          <w:rFonts w:ascii="Times New Roman" w:hAnsi="Times New Roman" w:cs="Times New Roman"/>
          <w:sz w:val="24"/>
          <w:szCs w:val="24"/>
        </w:rPr>
        <w:t>а о возмездном оказании услуг по проведению независимой оценки квалификации.</w:t>
      </w:r>
    </w:p>
    <w:p w:rsidR="005801E2" w:rsidRDefault="005801E2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случае отсутствия необходимых документов, выявленного при их повторной передачи и рассмотрении, или подачи ложных сведений ЦОК может отказать соискателю в допуске к профессиональному экзамену.</w:t>
      </w:r>
    </w:p>
    <w:p w:rsidR="005801E2" w:rsidRDefault="005801E2" w:rsidP="00012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Завершением документирования процедур подготовительного этапа является формирование (электронного) личного дела соискателя.</w:t>
      </w:r>
    </w:p>
    <w:p w:rsidR="00B203F4" w:rsidRDefault="00B203F4" w:rsidP="00012A06">
      <w:pPr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</w:pPr>
    </w:p>
    <w:p w:rsidR="00B138B7" w:rsidRDefault="00B138B7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38B7" w:rsidRDefault="00B138B7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38B7" w:rsidRDefault="00B138B7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38B7" w:rsidRDefault="00B138B7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38B7" w:rsidRDefault="00B138B7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01E2" w:rsidRDefault="005801E2" w:rsidP="00580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8.2. Документирование работ и установленных процедур, связанных с подготовкой  к проведению профессионального экзамена на оценочном этапе</w:t>
      </w:r>
    </w:p>
    <w:p w:rsidR="00B203F4" w:rsidRDefault="00B203F4" w:rsidP="00012A06">
      <w:pPr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</w:pPr>
    </w:p>
    <w:p w:rsidR="00B138B7" w:rsidRPr="00B138B7" w:rsidRDefault="00B138B7" w:rsidP="00012A0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  <w:t xml:space="preserve">     </w:t>
      </w:r>
      <w:r w:rsidR="00F91456">
        <w:rPr>
          <w:rFonts w:ascii="Times New Roman" w:hAnsi="Times New Roman" w:cs="Times New Roman"/>
          <w:b/>
          <w:bCs/>
          <w:sz w:val="24"/>
          <w:szCs w:val="24"/>
        </w:rPr>
        <w:t xml:space="preserve"> Оценочный этап.</w:t>
      </w:r>
    </w:p>
    <w:p w:rsidR="00B203F4" w:rsidRDefault="005801E2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1E2">
        <w:rPr>
          <w:rFonts w:ascii="Times New Roman" w:hAnsi="Times New Roman" w:cs="Times New Roman"/>
          <w:bCs/>
          <w:sz w:val="24"/>
          <w:szCs w:val="24"/>
        </w:rPr>
        <w:t xml:space="preserve">     Документирование процедуры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допуска (регистрации) соискателя к прохождению профессионального экзамена осуществляется </w:t>
      </w:r>
      <w:r w:rsidR="004B663F">
        <w:rPr>
          <w:rFonts w:ascii="Times New Roman" w:hAnsi="Times New Roman" w:cs="Times New Roman"/>
          <w:bCs/>
          <w:sz w:val="24"/>
          <w:szCs w:val="24"/>
        </w:rPr>
        <w:t>с использованием (электронной) формы журнала регистрации соискателей на проведение экзамена.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В целях обеспечения соблюдения единых правил проведения профессионального экзамена 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обеспечения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равных для всех соискателей условий прохождения экзамена перед проведением теоретического и практического этапов экзамена проводится инструктаж в письменной, устной и интерактивной формах.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Инструктивная часть теоретического экзамена совмещена с устной или виртуальной «протокольной» частью, включающей: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представление членов экспертной комиссии, независимых наблюдателей и присутствующих лиц;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разъяснения порядка проведения экзамена;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объявление </w:t>
      </w:r>
      <w:r w:rsidR="00B138B7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продолжительности экзамена;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ответы на вопросы соискателей;</w:t>
      </w:r>
    </w:p>
    <w:p w:rsidR="004B663F" w:rsidRDefault="004B663F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получение согласия </w:t>
      </w:r>
      <w:r w:rsidR="00B138B7">
        <w:rPr>
          <w:rFonts w:ascii="Times New Roman" w:hAnsi="Times New Roman" w:cs="Times New Roman"/>
          <w:bCs/>
          <w:sz w:val="24"/>
          <w:szCs w:val="24"/>
        </w:rPr>
        <w:t>на ведение видеозаписи;</w:t>
      </w:r>
    </w:p>
    <w:p w:rsidR="00B138B7" w:rsidRDefault="00B138B7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рассадку по рабочим местам;</w:t>
      </w:r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 объявление времени начала экзамена.</w:t>
      </w:r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Текст инструкции заранее должен быть размещен на сайте Центра для ознакомления соискателями.</w:t>
      </w:r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Инструктаж перед проведением практического этапа профессионального экзамена, в том числе, по соблюдению требований безопасности, может проводиться в письменной и в устной формах.</w:t>
      </w:r>
      <w:proofErr w:type="gramEnd"/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Инструктивная часть практического этапа экзамена предшествует или совмещается с «протокольной» часть</w:t>
      </w:r>
      <w:r w:rsidR="00F659A6">
        <w:rPr>
          <w:rFonts w:ascii="Times New Roman" w:hAnsi="Times New Roman" w:cs="Times New Roman"/>
          <w:bCs/>
          <w:sz w:val="24"/>
          <w:szCs w:val="24"/>
        </w:rPr>
        <w:t>ю</w:t>
      </w:r>
      <w:r w:rsidR="00F659A6" w:rsidRPr="00F659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59A6">
        <w:rPr>
          <w:rFonts w:ascii="Times New Roman" w:hAnsi="Times New Roman" w:cs="Times New Roman"/>
          <w:bCs/>
          <w:sz w:val="24"/>
          <w:szCs w:val="24"/>
        </w:rPr>
        <w:t>включающей:</w:t>
      </w:r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представление членов комиссии и независимых наблюдателей (в случае присутствия);</w:t>
      </w:r>
    </w:p>
    <w:p w:rsidR="00F91456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выяснение и констатацию ситуации отсутствия (наличия) конфликта интересов в отношении конкретных членов комиссии;</w:t>
      </w:r>
    </w:p>
    <w:p w:rsidR="00F659A6" w:rsidRDefault="00F9145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659A6">
        <w:rPr>
          <w:rFonts w:ascii="Times New Roman" w:hAnsi="Times New Roman" w:cs="Times New Roman"/>
          <w:bCs/>
          <w:sz w:val="24"/>
          <w:szCs w:val="24"/>
        </w:rPr>
        <w:t>разъяснение порядка проведения экзамена;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объявление длительности этапа экзамена, способе и времени предъявления результатов и подведения итогов;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получение согласия на ведение видеозаписи (при необходимости);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выдачу задания;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направление на инструктаж на рабочем месте по безопасности труда;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ответы на вопросы соискателя;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объявление о времени начала экзамена.</w:t>
      </w:r>
    </w:p>
    <w:p w:rsidR="00F659A6" w:rsidRDefault="00F659A6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Проведение теоретического этапа экзамена </w:t>
      </w:r>
      <w:r w:rsidR="00800E8D">
        <w:rPr>
          <w:rFonts w:ascii="Times New Roman" w:hAnsi="Times New Roman" w:cs="Times New Roman"/>
          <w:bCs/>
          <w:sz w:val="24"/>
          <w:szCs w:val="24"/>
        </w:rPr>
        <w:t>осуществляется в соответствии с оценочными средствами и условиями проведения тестирования.</w:t>
      </w:r>
    </w:p>
    <w:p w:rsidR="00800E8D" w:rsidRDefault="00800E8D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Документирование результатов проведения теоретического этапа экзамена состоит в заполнении бланков или в автоматическом генерировании компьютерной системой заполненных форм оценочной ведомости в отношении каждого соискателя, экзаменационной ведомости на группу соискателей, являющейся приложением к протоколу заседания экспертной комиссии, и самого протокола заседания экспертной комиссии при проведении теоретического этапа экзамена.</w:t>
      </w:r>
    </w:p>
    <w:p w:rsidR="00800E8D" w:rsidRDefault="00800E8D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Проведение практического этапа экзамена также осуществляется в соответствии с оценочными средствами.</w:t>
      </w:r>
    </w:p>
    <w:p w:rsidR="00800E8D" w:rsidRDefault="00800E8D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Документирование процедур состоит в заполнении бланков инструментов экзаменатора (чек-листов), если таковые предусмотрены в ОС, оценочной ведомости в отношении каждого соискателя, экзаменационной ведомости на группу соискателей, являющейся приложением к протоколу заседания экспертной комиссии</w:t>
      </w:r>
      <w:r w:rsidR="008C0FEF">
        <w:rPr>
          <w:rFonts w:ascii="Times New Roman" w:hAnsi="Times New Roman" w:cs="Times New Roman"/>
          <w:bCs/>
          <w:sz w:val="24"/>
          <w:szCs w:val="24"/>
        </w:rPr>
        <w:t xml:space="preserve"> и самого протокола заседания экспертной комиссии при проведении практического этапа экзамена.</w:t>
      </w:r>
      <w:proofErr w:type="gramEnd"/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Важным инструментом документирования является также видеозапись экзамена.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Заключительная «протокольная» часть практического экзамена включает: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объявление об окончании экзамена;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объявление результатов выполнения практических заданий;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объявление о направлении сведений результатах и материалов экзамена в СРК, о нормативных сроках (30 дней) и способе получения свидетельства (заключения);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ответы на вопросы соискателя;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разъяснения порядка подачи жалоб в СПК (при необходимости);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подписание оценочной ведомости, экзаменационной ведомости и протокола.</w:t>
      </w:r>
    </w:p>
    <w:p w:rsidR="008C0FEF" w:rsidRDefault="008C0FEF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В случае требования со стороны СПК отчета о проведении профессионального экзамена, составляется отчет о результатах проведения профессионального экзамена.</w:t>
      </w:r>
    </w:p>
    <w:p w:rsidR="009741CC" w:rsidRDefault="009741CC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В случае присутствия на экзамене представителей сторонних организаций и независимых наблюдателей Центр оформляет протокол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валидации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процедур проведения профессионального экзамена  по установленной форме</w:t>
      </w:r>
      <w:r w:rsidR="0010650D">
        <w:rPr>
          <w:rFonts w:ascii="Times New Roman" w:hAnsi="Times New Roman" w:cs="Times New Roman"/>
          <w:bCs/>
          <w:sz w:val="24"/>
          <w:szCs w:val="24"/>
        </w:rPr>
        <w:t>, который прикладывается  к комплекту материалов по результатам профессионального экзамена.</w:t>
      </w:r>
    </w:p>
    <w:p w:rsidR="00350D53" w:rsidRPr="00350D53" w:rsidRDefault="00350D53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D53">
        <w:rPr>
          <w:rFonts w:ascii="Times New Roman" w:hAnsi="Times New Roman" w:cs="Times New Roman"/>
          <w:bCs/>
          <w:sz w:val="24"/>
          <w:szCs w:val="24"/>
        </w:rPr>
        <w:t xml:space="preserve">    </w:t>
      </w:r>
      <w:proofErr w:type="spellStart"/>
      <w:r w:rsidRPr="00350D53">
        <w:rPr>
          <w:rFonts w:ascii="Times New Roman" w:hAnsi="Times New Roman" w:cs="Times New Roman"/>
          <w:bCs/>
          <w:sz w:val="24"/>
          <w:szCs w:val="24"/>
        </w:rPr>
        <w:t>Валидацию</w:t>
      </w:r>
      <w:proofErr w:type="spellEnd"/>
      <w:r w:rsidRPr="00350D53">
        <w:rPr>
          <w:rFonts w:ascii="Times New Roman" w:hAnsi="Times New Roman" w:cs="Times New Roman"/>
          <w:bCs/>
          <w:sz w:val="24"/>
          <w:szCs w:val="24"/>
        </w:rPr>
        <w:t xml:space="preserve"> проводят с целью проверки:</w:t>
      </w:r>
    </w:p>
    <w:p w:rsidR="00350D53" w:rsidRPr="00350D53" w:rsidRDefault="00350D53" w:rsidP="00350D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D53">
        <w:rPr>
          <w:rFonts w:ascii="Times New Roman" w:hAnsi="Times New Roman" w:cs="Times New Roman"/>
          <w:color w:val="000000"/>
          <w:sz w:val="24"/>
          <w:szCs w:val="24"/>
        </w:rPr>
        <w:t>- соответствия комплекта оценочных средств запрашиваемой квалификации;</w:t>
      </w:r>
    </w:p>
    <w:p w:rsidR="00350D53" w:rsidRDefault="00350D53" w:rsidP="00350D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D53">
        <w:rPr>
          <w:rFonts w:ascii="Times New Roman" w:hAnsi="Times New Roman" w:cs="Times New Roman"/>
          <w:color w:val="000000"/>
          <w:sz w:val="24"/>
          <w:szCs w:val="24"/>
        </w:rPr>
        <w:t xml:space="preserve"> - условий проведения экзам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50D53"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предоставленных соискателям ресурсов, требованиям, указанным в оценочн</w:t>
      </w:r>
      <w:r w:rsidR="0061596F">
        <w:rPr>
          <w:rFonts w:ascii="Times New Roman" w:hAnsi="Times New Roman" w:cs="Times New Roman"/>
          <w:color w:val="000000"/>
          <w:sz w:val="24"/>
          <w:szCs w:val="24"/>
        </w:rPr>
        <w:t>ых средствах;</w:t>
      </w:r>
    </w:p>
    <w:p w:rsidR="0061596F" w:rsidRDefault="0061596F" w:rsidP="0061596F">
      <w:pPr>
        <w:pStyle w:val="Default"/>
        <w:jc w:val="both"/>
      </w:pPr>
      <w:r>
        <w:t>- соответствия</w:t>
      </w:r>
      <w:r w:rsidRPr="0061596F">
        <w:t xml:space="preserve"> состава экспертной комиссии требованиям, установленным Приказом Минтруда России №759н от 19.12.2016</w:t>
      </w:r>
      <w:r>
        <w:t xml:space="preserve"> г.;</w:t>
      </w:r>
    </w:p>
    <w:p w:rsidR="0061596F" w:rsidRDefault="0061596F" w:rsidP="0061596F">
      <w:pPr>
        <w:pStyle w:val="Default"/>
        <w:jc w:val="both"/>
      </w:pPr>
      <w:r>
        <w:t xml:space="preserve">- </w:t>
      </w:r>
      <w:r w:rsidRPr="0061596F">
        <w:t>с</w:t>
      </w:r>
      <w:r>
        <w:t>оответствия</w:t>
      </w:r>
      <w:r w:rsidRPr="0061596F">
        <w:t xml:space="preserve"> квалификации экспертов требованиям, установленным в оценочном средстве по квалификации</w:t>
      </w:r>
      <w:r>
        <w:t>;</w:t>
      </w:r>
    </w:p>
    <w:p w:rsidR="0061596F" w:rsidRPr="0061596F" w:rsidRDefault="0061596F" w:rsidP="0061596F">
      <w:pPr>
        <w:pStyle w:val="Default"/>
        <w:spacing w:line="276" w:lineRule="auto"/>
        <w:jc w:val="both"/>
      </w:pPr>
      <w:r>
        <w:t xml:space="preserve">- </w:t>
      </w:r>
      <w:r w:rsidRPr="0061596F">
        <w:t>соблюдения требований относительно времени, предусмотренного оценочными средствами для выполнения задания соискателем на всех этапах профессионального экзамена;</w:t>
      </w:r>
    </w:p>
    <w:p w:rsidR="0061596F" w:rsidRPr="0061596F" w:rsidRDefault="0061596F" w:rsidP="0061596F">
      <w:pPr>
        <w:pStyle w:val="Default"/>
        <w:spacing w:line="276" w:lineRule="auto"/>
        <w:jc w:val="both"/>
      </w:pPr>
      <w:r w:rsidRPr="0061596F">
        <w:t>- полноты заполнения членами квалификационной комиссии экспертной документации;</w:t>
      </w:r>
    </w:p>
    <w:p w:rsidR="0061596F" w:rsidRPr="0061596F" w:rsidRDefault="0061596F" w:rsidP="0061596F">
      <w:pPr>
        <w:pStyle w:val="Default"/>
        <w:spacing w:line="276" w:lineRule="auto"/>
        <w:jc w:val="both"/>
      </w:pPr>
      <w:r w:rsidRPr="0061596F">
        <w:t xml:space="preserve">- полноты заполнения отчета о проведении профессионального экзамена; </w:t>
      </w:r>
    </w:p>
    <w:p w:rsidR="0061596F" w:rsidRPr="0061596F" w:rsidRDefault="0061596F" w:rsidP="0061596F">
      <w:pPr>
        <w:pStyle w:val="Default"/>
        <w:spacing w:line="276" w:lineRule="auto"/>
        <w:jc w:val="both"/>
      </w:pPr>
      <w:r w:rsidRPr="0061596F">
        <w:t>- наличия подписей экспертов в экспертной документации и в отчете;</w:t>
      </w:r>
    </w:p>
    <w:p w:rsidR="0061596F" w:rsidRPr="0061596F" w:rsidRDefault="0061596F" w:rsidP="0061596F">
      <w:pPr>
        <w:pStyle w:val="Default"/>
        <w:spacing w:line="276" w:lineRule="auto"/>
        <w:jc w:val="both"/>
      </w:pPr>
      <w:r w:rsidRPr="0061596F">
        <w:t xml:space="preserve">- </w:t>
      </w:r>
      <w:r>
        <w:t>обеспечения</w:t>
      </w:r>
      <w:r w:rsidRPr="0061596F">
        <w:t xml:space="preserve"> объективности и беспристрастности при проведении профессионального экзамена и оценке результатов соискателя.</w:t>
      </w:r>
    </w:p>
    <w:p w:rsidR="009741CC" w:rsidRPr="0061596F" w:rsidRDefault="0061596F" w:rsidP="0061596F">
      <w:pPr>
        <w:pStyle w:val="Default"/>
        <w:spacing w:line="276" w:lineRule="auto"/>
        <w:jc w:val="both"/>
      </w:pPr>
      <w:r>
        <w:t xml:space="preserve">      </w:t>
      </w:r>
      <w:r w:rsidR="009741CC">
        <w:rPr>
          <w:bCs/>
        </w:rPr>
        <w:t>Оформление результатов профессионального экзамена проходит не более 7 календарных дней.</w:t>
      </w:r>
    </w:p>
    <w:p w:rsidR="009741CC" w:rsidRDefault="009741CC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7F05" w:rsidRDefault="00D97F05" w:rsidP="00F659A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0650D" w:rsidRPr="0010650D" w:rsidRDefault="0010650D" w:rsidP="0010650D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650D">
        <w:rPr>
          <w:rFonts w:ascii="Times New Roman" w:hAnsi="Times New Roman" w:cs="Times New Roman"/>
          <w:b/>
          <w:bCs/>
          <w:sz w:val="24"/>
          <w:szCs w:val="24"/>
        </w:rPr>
        <w:t>9. ПОРЯДОК ОФОРМЛЕНИЯ ДОКУМЕНТОВ ПО РЕЗУЛЬТАТАМ</w:t>
      </w:r>
    </w:p>
    <w:p w:rsidR="009741CC" w:rsidRDefault="0010650D" w:rsidP="0010650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0650D">
        <w:rPr>
          <w:rFonts w:ascii="Times New Roman" w:hAnsi="Times New Roman" w:cs="Times New Roman"/>
          <w:b/>
          <w:bCs/>
          <w:sz w:val="24"/>
          <w:szCs w:val="24"/>
        </w:rPr>
        <w:t>ПРОФЕССИОНАЛЬНОГО ЭКЗАМЕНА И ИХ ПЕРЕДАЧИ В СОВЕТ ПО ПРОФЕССИОНАЛЬНЫМ КВАЛИФИКАЦИЯМ</w:t>
      </w:r>
    </w:p>
    <w:p w:rsidR="00F91456" w:rsidRPr="005801E2" w:rsidRDefault="00F91456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1CF1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9E1CF1" w:rsidRPr="00F34F29">
        <w:rPr>
          <w:rFonts w:ascii="Times New Roman" w:hAnsi="Times New Roman" w:cs="Times New Roman"/>
          <w:bCs/>
          <w:sz w:val="24"/>
          <w:szCs w:val="24"/>
        </w:rPr>
        <w:t xml:space="preserve">ЦОК обеспечивает передачу </w:t>
      </w:r>
      <w:r w:rsidRPr="00F34F29">
        <w:rPr>
          <w:rFonts w:ascii="Times New Roman" w:hAnsi="Times New Roman" w:cs="Times New Roman"/>
          <w:bCs/>
          <w:sz w:val="24"/>
          <w:szCs w:val="24"/>
        </w:rPr>
        <w:t>в СПК документов установленного образца и иных материалов профессионального экзамена</w:t>
      </w:r>
      <w:r w:rsidR="009E1CF1" w:rsidRPr="00F34F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4F29">
        <w:rPr>
          <w:rFonts w:ascii="Times New Roman" w:hAnsi="Times New Roman" w:cs="Times New Roman"/>
          <w:bCs/>
          <w:sz w:val="24"/>
          <w:szCs w:val="24"/>
        </w:rPr>
        <w:t>в установленные СПК сроки для их дальнейшей проверки: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>- протокол комиссии;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>- оценочные ведомости (теоретического и практического экзаменов);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>- экзаменационную ведомость;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>- отчет комиссии о проведении профессионального экзамена;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 xml:space="preserve">- протокол </w:t>
      </w:r>
      <w:proofErr w:type="spellStart"/>
      <w:r w:rsidRPr="00F34F29">
        <w:rPr>
          <w:rFonts w:ascii="Times New Roman" w:hAnsi="Times New Roman" w:cs="Times New Roman"/>
          <w:bCs/>
          <w:sz w:val="24"/>
          <w:szCs w:val="24"/>
        </w:rPr>
        <w:t>валидации</w:t>
      </w:r>
      <w:proofErr w:type="spellEnd"/>
      <w:r w:rsidRPr="00F34F29">
        <w:rPr>
          <w:rFonts w:ascii="Times New Roman" w:hAnsi="Times New Roman" w:cs="Times New Roman"/>
          <w:bCs/>
          <w:sz w:val="24"/>
          <w:szCs w:val="24"/>
        </w:rPr>
        <w:t xml:space="preserve"> процедуры </w:t>
      </w:r>
      <w:proofErr w:type="gramStart"/>
      <w:r w:rsidRPr="00F34F29">
        <w:rPr>
          <w:rFonts w:ascii="Times New Roman" w:hAnsi="Times New Roman" w:cs="Times New Roman"/>
          <w:bCs/>
          <w:sz w:val="24"/>
          <w:szCs w:val="24"/>
        </w:rPr>
        <w:t>профессионального</w:t>
      </w:r>
      <w:proofErr w:type="gramEnd"/>
      <w:r w:rsidRPr="00F34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4F29">
        <w:rPr>
          <w:rFonts w:ascii="Times New Roman" w:hAnsi="Times New Roman" w:cs="Times New Roman"/>
          <w:bCs/>
          <w:sz w:val="24"/>
          <w:szCs w:val="24"/>
        </w:rPr>
        <w:t>экзамамена</w:t>
      </w:r>
      <w:proofErr w:type="spellEnd"/>
      <w:r w:rsidRPr="00F34F29">
        <w:rPr>
          <w:rFonts w:ascii="Times New Roman" w:hAnsi="Times New Roman" w:cs="Times New Roman"/>
          <w:bCs/>
          <w:sz w:val="24"/>
          <w:szCs w:val="24"/>
        </w:rPr>
        <w:t>.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F29">
        <w:rPr>
          <w:rFonts w:ascii="Times New Roman" w:hAnsi="Times New Roman" w:cs="Times New Roman"/>
          <w:bCs/>
          <w:sz w:val="24"/>
          <w:szCs w:val="24"/>
        </w:rPr>
        <w:t xml:space="preserve">     По результатам проверки представленных документов в течение не боле</w:t>
      </w:r>
      <w:r w:rsidR="00F34F29">
        <w:rPr>
          <w:rFonts w:ascii="Times New Roman" w:hAnsi="Times New Roman" w:cs="Times New Roman"/>
          <w:bCs/>
          <w:sz w:val="24"/>
          <w:szCs w:val="24"/>
        </w:rPr>
        <w:t>е</w:t>
      </w:r>
      <w:r w:rsidRPr="00F34F29">
        <w:rPr>
          <w:rFonts w:ascii="Times New Roman" w:hAnsi="Times New Roman" w:cs="Times New Roman"/>
          <w:bCs/>
          <w:sz w:val="24"/>
          <w:szCs w:val="24"/>
        </w:rPr>
        <w:t xml:space="preserve"> 14 дней  СПК составляет протокол, который направляется в НАРК.</w:t>
      </w:r>
    </w:p>
    <w:p w:rsidR="00C33455" w:rsidRPr="00F34F29" w:rsidRDefault="00C33455" w:rsidP="009E1CF1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4F29" w:rsidRPr="00F34F29" w:rsidRDefault="00F34F29" w:rsidP="00F34F29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4F29">
        <w:rPr>
          <w:rFonts w:ascii="Times New Roman" w:hAnsi="Times New Roman" w:cs="Times New Roman"/>
          <w:b/>
          <w:bCs/>
          <w:sz w:val="24"/>
          <w:szCs w:val="24"/>
        </w:rPr>
        <w:t>10. ПОРЯДОК УЧЕТА И ВЫДАЧИ ДОКУМЕНТОВ ПО РЕЗУЛЬТАТАМ ОЦЕНКИ КВАЛИФИКАЦИИ, ВЕДЕНИЕ  АРХИВА ДЕЯТЕЛЬНОСТИ ПО ПРОВЕДЕНИЮ ПРОФЕССИОНАЛЬН</w:t>
      </w:r>
      <w:r>
        <w:rPr>
          <w:rFonts w:ascii="Times New Roman" w:hAnsi="Times New Roman" w:cs="Times New Roman"/>
          <w:b/>
          <w:bCs/>
          <w:sz w:val="24"/>
          <w:szCs w:val="24"/>
        </w:rPr>
        <w:t>ОГО ЭКЗАМЕНА</w:t>
      </w:r>
    </w:p>
    <w:p w:rsidR="0010650D" w:rsidRPr="00F34F29" w:rsidRDefault="00F34F29" w:rsidP="00F34F29">
      <w:pPr>
        <w:spacing w:after="0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F34F29">
        <w:rPr>
          <w:rFonts w:ascii="Times New Roman" w:hAnsi="Times New Roman" w:cs="Times New Roman"/>
          <w:b/>
          <w:bCs/>
          <w:sz w:val="24"/>
          <w:szCs w:val="24"/>
        </w:rPr>
        <w:t>10.1. Документирование работ и установленных процедур, связанных с проведением профессионального экзамена на заключительном этапе</w:t>
      </w:r>
    </w:p>
    <w:p w:rsidR="0010650D" w:rsidRDefault="0010650D" w:rsidP="00012A06">
      <w:pPr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4"/>
          <w:szCs w:val="24"/>
        </w:rPr>
      </w:pPr>
    </w:p>
    <w:p w:rsidR="0010650D" w:rsidRPr="00F34F29" w:rsidRDefault="00F34F29" w:rsidP="00012A0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4F29">
        <w:rPr>
          <w:rFonts w:ascii="Times New Roman" w:hAnsi="Times New Roman" w:cs="Times New Roman"/>
          <w:b/>
          <w:bCs/>
          <w:sz w:val="24"/>
          <w:szCs w:val="24"/>
        </w:rPr>
        <w:t>Заключительный этап.</w:t>
      </w:r>
    </w:p>
    <w:p w:rsidR="00F34F29" w:rsidRPr="00F34F29" w:rsidRDefault="00F34F29" w:rsidP="00F34F29">
      <w:pPr>
        <w:pStyle w:val="Default"/>
        <w:spacing w:line="276" w:lineRule="auto"/>
        <w:jc w:val="both"/>
      </w:pPr>
      <w:r>
        <w:rPr>
          <w:bCs/>
        </w:rPr>
        <w:lastRenderedPageBreak/>
        <w:t xml:space="preserve">     На заключительном этапе профессионального экзамена проводится работа по </w:t>
      </w:r>
      <w:r>
        <w:t>оформлению</w:t>
      </w:r>
      <w:r w:rsidRPr="00F34F29">
        <w:t xml:space="preserve"> и </w:t>
      </w:r>
      <w:r>
        <w:t>выдаче</w:t>
      </w:r>
      <w:r w:rsidRPr="00F34F29">
        <w:t xml:space="preserve"> соискателю или законному представителю свидетельства о квалификации</w:t>
      </w:r>
      <w:r>
        <w:t xml:space="preserve"> и</w:t>
      </w:r>
      <w:r w:rsidR="0088445A">
        <w:t>ли</w:t>
      </w:r>
      <w:r>
        <w:t xml:space="preserve"> </w:t>
      </w:r>
      <w:r w:rsidRPr="00F34F29">
        <w:t xml:space="preserve">заключения о прохождении соискателем профессионального экзамена </w:t>
      </w:r>
    </w:p>
    <w:p w:rsidR="00F34F29" w:rsidRDefault="00F34F29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Документирование </w:t>
      </w:r>
      <w:r w:rsidR="0088445A">
        <w:rPr>
          <w:rFonts w:ascii="Times New Roman" w:hAnsi="Times New Roman" w:cs="Times New Roman"/>
          <w:bCs/>
          <w:sz w:val="24"/>
          <w:szCs w:val="24"/>
        </w:rPr>
        <w:t xml:space="preserve">процедур </w:t>
      </w:r>
      <w:r>
        <w:rPr>
          <w:rFonts w:ascii="Times New Roman" w:hAnsi="Times New Roman" w:cs="Times New Roman"/>
          <w:bCs/>
          <w:sz w:val="24"/>
          <w:szCs w:val="24"/>
        </w:rPr>
        <w:t>заключительно</w:t>
      </w:r>
      <w:r w:rsidR="0088445A">
        <w:rPr>
          <w:rFonts w:ascii="Times New Roman" w:hAnsi="Times New Roman" w:cs="Times New Roman"/>
          <w:bCs/>
          <w:sz w:val="24"/>
          <w:szCs w:val="24"/>
        </w:rPr>
        <w:t>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этапа профессионального экзамена</w:t>
      </w:r>
      <w:r w:rsidR="0088445A">
        <w:rPr>
          <w:rFonts w:ascii="Times New Roman" w:hAnsi="Times New Roman" w:cs="Times New Roman"/>
          <w:bCs/>
          <w:sz w:val="24"/>
          <w:szCs w:val="24"/>
        </w:rPr>
        <w:t xml:space="preserve"> предполагает вывод на печать, создание электронных копий свидетельства о квалификации или заключения о прохождении профессионального экзамена автоматизировано через личный кабинет ЦОК реестра. Приложением к свидетельству о квалификации на основании приказа Минтруда России от 12.12.2016 г. №725н «Об утверждении формы бланка свидетельства НОК» является информация о квалификации, которая выгружается также из реестра.</w:t>
      </w:r>
    </w:p>
    <w:p w:rsidR="00F34F29" w:rsidRDefault="0088445A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НАРК вносит данные в Федеральный реестр в соответствии с приказом Минтруда России №849н от 15.11.2016 г. «О реестре» в течение  7 календарных дней.</w:t>
      </w:r>
    </w:p>
    <w:p w:rsidR="0088445A" w:rsidRDefault="0088445A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Выдачу (передачу, отправку) соискателю свидетельства или заключения</w:t>
      </w:r>
      <w:r w:rsidR="000B6003">
        <w:rPr>
          <w:rFonts w:ascii="Times New Roman" w:hAnsi="Times New Roman" w:cs="Times New Roman"/>
          <w:bCs/>
          <w:sz w:val="24"/>
          <w:szCs w:val="24"/>
        </w:rPr>
        <w:t xml:space="preserve"> о прохождении профессионального экзамена производится ЦОК способом, указанным в договоре о возмездном оказании услуг. </w:t>
      </w:r>
    </w:p>
    <w:p w:rsidR="000B6003" w:rsidRDefault="000B6003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Также осуществляется информирование лица, за счет средств которого проводится профессиональный экзамен, о результатах профессионального экзамена автоматическим направлением в электронном виде копии свидетельства о квалификации или заключения о прохождении профессионального экзамена.</w:t>
      </w:r>
    </w:p>
    <w:p w:rsidR="000B6003" w:rsidRDefault="000B6003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 соответствии с приказом Минтруда России от 19.12.2016 г. №759н «Об утверждении требований к центрам оценки квалификаций и порядка отбора организаций для наделения их полномочиями по проведению НОК и прекращения этих полномочий» ЦОК должен обеспечить хранение (сохранность) протокола экспертной комиссии, комплекта документа соискателя и иных материалов профессионального экзамена в бумажном и (или) электронном виде в течение срока действия свидетельства 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квалификации</w:t>
      </w:r>
      <w:r w:rsidR="00EF3A5A">
        <w:rPr>
          <w:rFonts w:ascii="Times New Roman" w:hAnsi="Times New Roman" w:cs="Times New Roman"/>
          <w:bCs/>
          <w:sz w:val="24"/>
          <w:szCs w:val="24"/>
        </w:rPr>
        <w:t xml:space="preserve"> по оцениваемой квалификации и трех лет после истечения указанного срока.</w:t>
      </w:r>
    </w:p>
    <w:p w:rsidR="00EF3A5A" w:rsidRDefault="00EF3A5A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Хранение документации о результатах профессионального экзамена, включая личное дело соискателя, обеспечивается как в электронных копиях на различных носителях, так и использованием автоматизированной системы  «Электронный документооборот ЦОЦ».</w:t>
      </w:r>
    </w:p>
    <w:p w:rsidR="00EF3A5A" w:rsidRDefault="00EF3A5A" w:rsidP="00012A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Любые персональные данные соискателей являются конфиденциальной информацией и распространению не подлежат.</w:t>
      </w:r>
    </w:p>
    <w:p w:rsidR="003B5EC4" w:rsidRPr="00D97F05" w:rsidRDefault="00EF3A5A" w:rsidP="003B5EC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ЦОК выдает свидетельство о квалификации или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заключение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 прохождении профессионального экзамена в течение 30 календарных дней от начала оформления результатов экзамена</w:t>
      </w:r>
      <w:r w:rsidR="00D97F05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EC4" w:rsidRPr="00185936" w:rsidRDefault="003B5EC4" w:rsidP="003B5EC4">
      <w:pPr>
        <w:widowControl w:val="0"/>
        <w:tabs>
          <w:tab w:val="left" w:pos="0"/>
          <w:tab w:val="left" w:pos="1134"/>
          <w:tab w:val="left" w:pos="1276"/>
        </w:tabs>
        <w:spacing w:after="0"/>
        <w:ind w:right="1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B5EC4" w:rsidRPr="00D97F05" w:rsidRDefault="00D97F05" w:rsidP="003B5EC4">
      <w:pPr>
        <w:tabs>
          <w:tab w:val="left" w:pos="3645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3B5EC4" w:rsidRPr="00D97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.ЗАКЛЮЧИТЕЛЬНЫЕ ПОЛОЖЕНИЯ</w:t>
      </w:r>
    </w:p>
    <w:p w:rsidR="003B5EC4" w:rsidRPr="00D97F05" w:rsidRDefault="003B5EC4" w:rsidP="003B5EC4">
      <w:pPr>
        <w:spacing w:after="0"/>
        <w:contextualSpacing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B5EC4" w:rsidRPr="00D97F05" w:rsidRDefault="00D97F05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11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>.1</w:t>
      </w:r>
      <w:r w:rsidR="003B5EC4" w:rsidRPr="00D97F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 xml:space="preserve"> Настоящее Положение сформировано с учетом требований Типового порядка отбора и прекращения полномочий центра оценки квалификации и Типовых требований к центру оценки квалификации, утвержденных решением НСПК (протокол от 20.05.2015 №10). </w:t>
      </w:r>
    </w:p>
    <w:p w:rsidR="003B5EC4" w:rsidRPr="00D97F05" w:rsidRDefault="00D97F05" w:rsidP="003B5EC4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11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>.2</w:t>
      </w:r>
      <w:r w:rsidR="003B5EC4" w:rsidRPr="00D97F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 xml:space="preserve"> Настоящее Положение формируется и предоставляется на утверждение руководителем ЦОК. </w:t>
      </w:r>
    </w:p>
    <w:p w:rsidR="003B5EC4" w:rsidRPr="00D97F05" w:rsidRDefault="00D97F05" w:rsidP="003B5EC4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7F05">
        <w:rPr>
          <w:rFonts w:ascii="Times New Roman" w:hAnsi="Times New Roman" w:cs="Times New Roman"/>
          <w:bCs/>
          <w:sz w:val="24"/>
          <w:szCs w:val="24"/>
        </w:rPr>
        <w:t>11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>.3</w:t>
      </w:r>
      <w:r w:rsidR="003B5EC4" w:rsidRPr="00D97F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5EC4" w:rsidRPr="00D97F05">
        <w:rPr>
          <w:rFonts w:ascii="Times New Roman" w:hAnsi="Times New Roman" w:cs="Times New Roman"/>
          <w:bCs/>
          <w:sz w:val="24"/>
          <w:szCs w:val="24"/>
        </w:rPr>
        <w:t xml:space="preserve"> Все дополнения и изменения к настоящему Положению утверждаются приказом по организации с дальнейшим предоставлением на согласование в СПК.</w:t>
      </w: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B5EC4" w:rsidRPr="00185936" w:rsidRDefault="003B5EC4" w:rsidP="003B5EC4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BD0" w:rsidRDefault="00660BD0"/>
    <w:sectPr w:rsidR="00660BD0" w:rsidSect="00525D00">
      <w:footerReference w:type="defaul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E9A" w:rsidRDefault="00BA6E9A" w:rsidP="00A47C55">
      <w:pPr>
        <w:spacing w:after="0" w:line="240" w:lineRule="auto"/>
      </w:pPr>
      <w:r>
        <w:separator/>
      </w:r>
    </w:p>
  </w:endnote>
  <w:endnote w:type="continuationSeparator" w:id="0">
    <w:p w:rsidR="00BA6E9A" w:rsidRDefault="00BA6E9A" w:rsidP="00A4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286847"/>
      <w:docPartObj>
        <w:docPartGallery w:val="Page Numbers (Bottom of Page)"/>
        <w:docPartUnique/>
      </w:docPartObj>
    </w:sdtPr>
    <w:sdtEndPr/>
    <w:sdtContent>
      <w:p w:rsidR="00EF3A5A" w:rsidRDefault="001B356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D6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F3A5A" w:rsidRDefault="00EF3A5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5A" w:rsidRDefault="00EF3A5A">
    <w:pPr>
      <w:pStyle w:val="a5"/>
      <w:jc w:val="center"/>
    </w:pPr>
  </w:p>
  <w:p w:rsidR="00EF3A5A" w:rsidRDefault="00EF3A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E9A" w:rsidRDefault="00BA6E9A" w:rsidP="00A47C55">
      <w:pPr>
        <w:spacing w:after="0" w:line="240" w:lineRule="auto"/>
      </w:pPr>
      <w:r>
        <w:separator/>
      </w:r>
    </w:p>
  </w:footnote>
  <w:footnote w:type="continuationSeparator" w:id="0">
    <w:p w:rsidR="00BA6E9A" w:rsidRDefault="00BA6E9A" w:rsidP="00A4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824"/>
    <w:multiLevelType w:val="hybridMultilevel"/>
    <w:tmpl w:val="DF68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947FE"/>
    <w:multiLevelType w:val="hybridMultilevel"/>
    <w:tmpl w:val="1D92E548"/>
    <w:lvl w:ilvl="0" w:tplc="781E8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D42E1"/>
    <w:multiLevelType w:val="multilevel"/>
    <w:tmpl w:val="DC52BE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6E819CC"/>
    <w:multiLevelType w:val="hybridMultilevel"/>
    <w:tmpl w:val="7D968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E5DEE"/>
    <w:multiLevelType w:val="hybridMultilevel"/>
    <w:tmpl w:val="3CDA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A21D2"/>
    <w:multiLevelType w:val="hybridMultilevel"/>
    <w:tmpl w:val="5EBA7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219F4"/>
    <w:multiLevelType w:val="hybridMultilevel"/>
    <w:tmpl w:val="A4A0FC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DD71F74"/>
    <w:multiLevelType w:val="hybridMultilevel"/>
    <w:tmpl w:val="C492C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B1C4F"/>
    <w:multiLevelType w:val="multilevel"/>
    <w:tmpl w:val="A202B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92C6DD0"/>
    <w:multiLevelType w:val="hybridMultilevel"/>
    <w:tmpl w:val="03B0D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1123ED"/>
    <w:multiLevelType w:val="hybridMultilevel"/>
    <w:tmpl w:val="F2E6F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E3BB6"/>
    <w:multiLevelType w:val="hybridMultilevel"/>
    <w:tmpl w:val="0136E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466E68"/>
    <w:multiLevelType w:val="hybridMultilevel"/>
    <w:tmpl w:val="97E01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CC7466"/>
    <w:multiLevelType w:val="multilevel"/>
    <w:tmpl w:val="608678F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1E4855AC"/>
    <w:multiLevelType w:val="multilevel"/>
    <w:tmpl w:val="CB62EEB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244308A"/>
    <w:multiLevelType w:val="hybridMultilevel"/>
    <w:tmpl w:val="A204F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36DC7"/>
    <w:multiLevelType w:val="hybridMultilevel"/>
    <w:tmpl w:val="3F04E478"/>
    <w:lvl w:ilvl="0" w:tplc="61067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F6E71"/>
    <w:multiLevelType w:val="multilevel"/>
    <w:tmpl w:val="8C2CEE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F2D0F6E"/>
    <w:multiLevelType w:val="hybridMultilevel"/>
    <w:tmpl w:val="49824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4E6F99"/>
    <w:multiLevelType w:val="multilevel"/>
    <w:tmpl w:val="21063F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F7D052D"/>
    <w:multiLevelType w:val="hybridMultilevel"/>
    <w:tmpl w:val="78D6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874243"/>
    <w:multiLevelType w:val="hybridMultilevel"/>
    <w:tmpl w:val="D7881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D73DCF"/>
    <w:multiLevelType w:val="hybridMultilevel"/>
    <w:tmpl w:val="D2AE0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2B7DC5"/>
    <w:multiLevelType w:val="hybridMultilevel"/>
    <w:tmpl w:val="D710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5710A"/>
    <w:multiLevelType w:val="hybridMultilevel"/>
    <w:tmpl w:val="BF665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DF0C7A"/>
    <w:multiLevelType w:val="multilevel"/>
    <w:tmpl w:val="5FD4B71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3935696F"/>
    <w:multiLevelType w:val="hybridMultilevel"/>
    <w:tmpl w:val="3A287C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B5914D7"/>
    <w:multiLevelType w:val="hybridMultilevel"/>
    <w:tmpl w:val="60F29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CB5126"/>
    <w:multiLevelType w:val="hybridMultilevel"/>
    <w:tmpl w:val="828A68A2"/>
    <w:lvl w:ilvl="0" w:tplc="8E586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865E10"/>
    <w:multiLevelType w:val="hybridMultilevel"/>
    <w:tmpl w:val="9C02A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9D45AC"/>
    <w:multiLevelType w:val="hybridMultilevel"/>
    <w:tmpl w:val="1B060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D24AC9"/>
    <w:multiLevelType w:val="hybridMultilevel"/>
    <w:tmpl w:val="AED25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9E590E"/>
    <w:multiLevelType w:val="hybridMultilevel"/>
    <w:tmpl w:val="82683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183E4D"/>
    <w:multiLevelType w:val="hybridMultilevel"/>
    <w:tmpl w:val="E6BA2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4D6F0D"/>
    <w:multiLevelType w:val="hybridMultilevel"/>
    <w:tmpl w:val="0902E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D557DE"/>
    <w:multiLevelType w:val="hybridMultilevel"/>
    <w:tmpl w:val="4C22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46121B"/>
    <w:multiLevelType w:val="multilevel"/>
    <w:tmpl w:val="82E4CEA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4AB9544E"/>
    <w:multiLevelType w:val="hybridMultilevel"/>
    <w:tmpl w:val="FD08CD82"/>
    <w:lvl w:ilvl="0" w:tplc="9BC2F002">
      <w:start w:val="1"/>
      <w:numFmt w:val="decimal"/>
      <w:lvlText w:val="%1."/>
      <w:lvlJc w:val="left"/>
      <w:pPr>
        <w:ind w:left="109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B345123"/>
    <w:multiLevelType w:val="hybridMultilevel"/>
    <w:tmpl w:val="D902A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B802087"/>
    <w:multiLevelType w:val="hybridMultilevel"/>
    <w:tmpl w:val="11A2E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D2660FB"/>
    <w:multiLevelType w:val="multilevel"/>
    <w:tmpl w:val="87AAF88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  <w:b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53B93666"/>
    <w:multiLevelType w:val="hybridMultilevel"/>
    <w:tmpl w:val="63F88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EC5ABD"/>
    <w:multiLevelType w:val="hybridMultilevel"/>
    <w:tmpl w:val="09AE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4197B33"/>
    <w:multiLevelType w:val="hybridMultilevel"/>
    <w:tmpl w:val="B9E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F63207"/>
    <w:multiLevelType w:val="multilevel"/>
    <w:tmpl w:val="F4D670C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5B202A47"/>
    <w:multiLevelType w:val="hybridMultilevel"/>
    <w:tmpl w:val="5D3AD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0D27E6"/>
    <w:multiLevelType w:val="hybridMultilevel"/>
    <w:tmpl w:val="A148EC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5D681D5C"/>
    <w:multiLevelType w:val="hybridMultilevel"/>
    <w:tmpl w:val="EB7EC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F5911CB"/>
    <w:multiLevelType w:val="hybridMultilevel"/>
    <w:tmpl w:val="A664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5C255C"/>
    <w:multiLevelType w:val="multilevel"/>
    <w:tmpl w:val="05BC4C5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629412EA"/>
    <w:multiLevelType w:val="hybridMultilevel"/>
    <w:tmpl w:val="B58E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53C0D5C"/>
    <w:multiLevelType w:val="multilevel"/>
    <w:tmpl w:val="783655B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2">
    <w:nsid w:val="65552F20"/>
    <w:multiLevelType w:val="hybridMultilevel"/>
    <w:tmpl w:val="36FA6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34045B"/>
    <w:multiLevelType w:val="hybridMultilevel"/>
    <w:tmpl w:val="9C66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9EC3DBC"/>
    <w:multiLevelType w:val="hybridMultilevel"/>
    <w:tmpl w:val="4398A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FB0E79"/>
    <w:multiLevelType w:val="hybridMultilevel"/>
    <w:tmpl w:val="41605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5B056F"/>
    <w:multiLevelType w:val="hybridMultilevel"/>
    <w:tmpl w:val="5532E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1F638D5"/>
    <w:multiLevelType w:val="hybridMultilevel"/>
    <w:tmpl w:val="0E762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304FC2"/>
    <w:multiLevelType w:val="hybridMultilevel"/>
    <w:tmpl w:val="09AC8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3FE1922"/>
    <w:multiLevelType w:val="hybridMultilevel"/>
    <w:tmpl w:val="E5D8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41C185C"/>
    <w:multiLevelType w:val="hybridMultilevel"/>
    <w:tmpl w:val="D570E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7A3AB3"/>
    <w:multiLevelType w:val="hybridMultilevel"/>
    <w:tmpl w:val="5B74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557FC8"/>
    <w:multiLevelType w:val="multilevel"/>
    <w:tmpl w:val="D8BC5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63">
    <w:nsid w:val="7EA25010"/>
    <w:multiLevelType w:val="multilevel"/>
    <w:tmpl w:val="36D4D3D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>
    <w:nsid w:val="7EC227A6"/>
    <w:multiLevelType w:val="multilevel"/>
    <w:tmpl w:val="BB20358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7"/>
  </w:num>
  <w:num w:numId="2">
    <w:abstractNumId w:val="55"/>
  </w:num>
  <w:num w:numId="3">
    <w:abstractNumId w:val="32"/>
  </w:num>
  <w:num w:numId="4">
    <w:abstractNumId w:val="31"/>
  </w:num>
  <w:num w:numId="5">
    <w:abstractNumId w:val="3"/>
  </w:num>
  <w:num w:numId="6">
    <w:abstractNumId w:val="0"/>
  </w:num>
  <w:num w:numId="7">
    <w:abstractNumId w:val="12"/>
  </w:num>
  <w:num w:numId="8">
    <w:abstractNumId w:val="48"/>
  </w:num>
  <w:num w:numId="9">
    <w:abstractNumId w:val="59"/>
  </w:num>
  <w:num w:numId="10">
    <w:abstractNumId w:val="45"/>
  </w:num>
  <w:num w:numId="11">
    <w:abstractNumId w:val="23"/>
  </w:num>
  <w:num w:numId="12">
    <w:abstractNumId w:val="10"/>
  </w:num>
  <w:num w:numId="13">
    <w:abstractNumId w:val="9"/>
  </w:num>
  <w:num w:numId="14">
    <w:abstractNumId w:val="52"/>
  </w:num>
  <w:num w:numId="15">
    <w:abstractNumId w:val="51"/>
  </w:num>
  <w:num w:numId="16">
    <w:abstractNumId w:val="17"/>
  </w:num>
  <w:num w:numId="17">
    <w:abstractNumId w:val="34"/>
  </w:num>
  <w:num w:numId="18">
    <w:abstractNumId w:val="30"/>
  </w:num>
  <w:num w:numId="19">
    <w:abstractNumId w:val="15"/>
  </w:num>
  <w:num w:numId="20">
    <w:abstractNumId w:val="39"/>
  </w:num>
  <w:num w:numId="21">
    <w:abstractNumId w:val="20"/>
  </w:num>
  <w:num w:numId="22">
    <w:abstractNumId w:val="24"/>
  </w:num>
  <w:num w:numId="23">
    <w:abstractNumId w:val="7"/>
  </w:num>
  <w:num w:numId="24">
    <w:abstractNumId w:val="26"/>
  </w:num>
  <w:num w:numId="25">
    <w:abstractNumId w:val="50"/>
  </w:num>
  <w:num w:numId="26">
    <w:abstractNumId w:val="18"/>
  </w:num>
  <w:num w:numId="27">
    <w:abstractNumId w:val="5"/>
  </w:num>
  <w:num w:numId="28">
    <w:abstractNumId w:val="35"/>
  </w:num>
  <w:num w:numId="29">
    <w:abstractNumId w:val="13"/>
  </w:num>
  <w:num w:numId="30">
    <w:abstractNumId w:val="53"/>
  </w:num>
  <w:num w:numId="31">
    <w:abstractNumId w:val="60"/>
  </w:num>
  <w:num w:numId="32">
    <w:abstractNumId w:val="21"/>
  </w:num>
  <w:num w:numId="33">
    <w:abstractNumId w:val="44"/>
  </w:num>
  <w:num w:numId="34">
    <w:abstractNumId w:val="49"/>
  </w:num>
  <w:num w:numId="35">
    <w:abstractNumId w:val="27"/>
  </w:num>
  <w:num w:numId="36">
    <w:abstractNumId w:val="47"/>
  </w:num>
  <w:num w:numId="37">
    <w:abstractNumId w:val="56"/>
  </w:num>
  <w:num w:numId="38">
    <w:abstractNumId w:val="11"/>
  </w:num>
  <w:num w:numId="39">
    <w:abstractNumId w:val="28"/>
  </w:num>
  <w:num w:numId="40">
    <w:abstractNumId w:val="54"/>
  </w:num>
  <w:num w:numId="41">
    <w:abstractNumId w:val="42"/>
  </w:num>
  <w:num w:numId="42">
    <w:abstractNumId w:val="36"/>
  </w:num>
  <w:num w:numId="43">
    <w:abstractNumId w:val="40"/>
  </w:num>
  <w:num w:numId="44">
    <w:abstractNumId w:val="2"/>
  </w:num>
  <w:num w:numId="45">
    <w:abstractNumId w:val="46"/>
  </w:num>
  <w:num w:numId="46">
    <w:abstractNumId w:val="6"/>
  </w:num>
  <w:num w:numId="47">
    <w:abstractNumId w:val="37"/>
  </w:num>
  <w:num w:numId="48">
    <w:abstractNumId w:val="8"/>
  </w:num>
  <w:num w:numId="49">
    <w:abstractNumId w:val="62"/>
  </w:num>
  <w:num w:numId="50">
    <w:abstractNumId w:val="64"/>
  </w:num>
  <w:num w:numId="51">
    <w:abstractNumId w:val="63"/>
  </w:num>
  <w:num w:numId="52">
    <w:abstractNumId w:val="38"/>
  </w:num>
  <w:num w:numId="53">
    <w:abstractNumId w:val="33"/>
  </w:num>
  <w:num w:numId="54">
    <w:abstractNumId w:val="58"/>
  </w:num>
  <w:num w:numId="55">
    <w:abstractNumId w:val="22"/>
  </w:num>
  <w:num w:numId="56">
    <w:abstractNumId w:val="61"/>
  </w:num>
  <w:num w:numId="57">
    <w:abstractNumId w:val="19"/>
  </w:num>
  <w:num w:numId="58">
    <w:abstractNumId w:val="14"/>
  </w:num>
  <w:num w:numId="59">
    <w:abstractNumId w:val="25"/>
  </w:num>
  <w:num w:numId="60">
    <w:abstractNumId w:val="16"/>
  </w:num>
  <w:num w:numId="61">
    <w:abstractNumId w:val="29"/>
  </w:num>
  <w:num w:numId="62">
    <w:abstractNumId w:val="41"/>
  </w:num>
  <w:num w:numId="63">
    <w:abstractNumId w:val="1"/>
  </w:num>
  <w:num w:numId="64">
    <w:abstractNumId w:val="4"/>
  </w:num>
  <w:num w:numId="65">
    <w:abstractNumId w:val="4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EC4"/>
    <w:rsid w:val="00012A06"/>
    <w:rsid w:val="00031312"/>
    <w:rsid w:val="000473E5"/>
    <w:rsid w:val="00060D60"/>
    <w:rsid w:val="00080149"/>
    <w:rsid w:val="000A1C92"/>
    <w:rsid w:val="000B45CF"/>
    <w:rsid w:val="000B6003"/>
    <w:rsid w:val="000C4C42"/>
    <w:rsid w:val="000E7DAC"/>
    <w:rsid w:val="0010650D"/>
    <w:rsid w:val="001138DF"/>
    <w:rsid w:val="00142142"/>
    <w:rsid w:val="00147E7D"/>
    <w:rsid w:val="001707FB"/>
    <w:rsid w:val="001818FB"/>
    <w:rsid w:val="00195013"/>
    <w:rsid w:val="0019571A"/>
    <w:rsid w:val="001B356E"/>
    <w:rsid w:val="001E6FA6"/>
    <w:rsid w:val="001F0AE6"/>
    <w:rsid w:val="002061BE"/>
    <w:rsid w:val="00240530"/>
    <w:rsid w:val="00251737"/>
    <w:rsid w:val="00260863"/>
    <w:rsid w:val="00263CB7"/>
    <w:rsid w:val="002D1EF3"/>
    <w:rsid w:val="002D548D"/>
    <w:rsid w:val="002F4A93"/>
    <w:rsid w:val="002F77FD"/>
    <w:rsid w:val="00315B8C"/>
    <w:rsid w:val="00350D53"/>
    <w:rsid w:val="00364F79"/>
    <w:rsid w:val="00365565"/>
    <w:rsid w:val="003B5401"/>
    <w:rsid w:val="003B5EC4"/>
    <w:rsid w:val="003B6E9B"/>
    <w:rsid w:val="004319DF"/>
    <w:rsid w:val="00440415"/>
    <w:rsid w:val="00445205"/>
    <w:rsid w:val="00464C5C"/>
    <w:rsid w:val="004B663F"/>
    <w:rsid w:val="004C75F5"/>
    <w:rsid w:val="005255D2"/>
    <w:rsid w:val="00525D00"/>
    <w:rsid w:val="005375CD"/>
    <w:rsid w:val="00545427"/>
    <w:rsid w:val="005801E2"/>
    <w:rsid w:val="005F7CEE"/>
    <w:rsid w:val="006061E1"/>
    <w:rsid w:val="0061596F"/>
    <w:rsid w:val="00622AA0"/>
    <w:rsid w:val="00632E3F"/>
    <w:rsid w:val="006420CD"/>
    <w:rsid w:val="00660BD0"/>
    <w:rsid w:val="006850F4"/>
    <w:rsid w:val="006F3917"/>
    <w:rsid w:val="007050D2"/>
    <w:rsid w:val="00707151"/>
    <w:rsid w:val="00722EB0"/>
    <w:rsid w:val="00724804"/>
    <w:rsid w:val="007263BB"/>
    <w:rsid w:val="007475A4"/>
    <w:rsid w:val="00765E58"/>
    <w:rsid w:val="00786074"/>
    <w:rsid w:val="007932B3"/>
    <w:rsid w:val="00794EA9"/>
    <w:rsid w:val="007B059E"/>
    <w:rsid w:val="007D0172"/>
    <w:rsid w:val="007F7BFA"/>
    <w:rsid w:val="00800B5B"/>
    <w:rsid w:val="00800E8D"/>
    <w:rsid w:val="0085122D"/>
    <w:rsid w:val="00853697"/>
    <w:rsid w:val="00853A55"/>
    <w:rsid w:val="0088445A"/>
    <w:rsid w:val="00895DFE"/>
    <w:rsid w:val="008A052C"/>
    <w:rsid w:val="008B21D2"/>
    <w:rsid w:val="008C0FEF"/>
    <w:rsid w:val="008E1E83"/>
    <w:rsid w:val="008E6AC0"/>
    <w:rsid w:val="00900204"/>
    <w:rsid w:val="00955603"/>
    <w:rsid w:val="0096481F"/>
    <w:rsid w:val="00964DD3"/>
    <w:rsid w:val="009679AF"/>
    <w:rsid w:val="009741CC"/>
    <w:rsid w:val="00980F6B"/>
    <w:rsid w:val="00981990"/>
    <w:rsid w:val="0099764F"/>
    <w:rsid w:val="009E1CF1"/>
    <w:rsid w:val="00A078A3"/>
    <w:rsid w:val="00A22020"/>
    <w:rsid w:val="00A27DAD"/>
    <w:rsid w:val="00A47C55"/>
    <w:rsid w:val="00A53212"/>
    <w:rsid w:val="00A622D1"/>
    <w:rsid w:val="00A654EC"/>
    <w:rsid w:val="00A903B6"/>
    <w:rsid w:val="00AA4620"/>
    <w:rsid w:val="00AE2BEE"/>
    <w:rsid w:val="00AF06F3"/>
    <w:rsid w:val="00B1035B"/>
    <w:rsid w:val="00B138B7"/>
    <w:rsid w:val="00B17E33"/>
    <w:rsid w:val="00B203F4"/>
    <w:rsid w:val="00B836A5"/>
    <w:rsid w:val="00B9052E"/>
    <w:rsid w:val="00BA6E9A"/>
    <w:rsid w:val="00BB010E"/>
    <w:rsid w:val="00BC1F14"/>
    <w:rsid w:val="00BC377E"/>
    <w:rsid w:val="00C130A4"/>
    <w:rsid w:val="00C33455"/>
    <w:rsid w:val="00C419CE"/>
    <w:rsid w:val="00C443AD"/>
    <w:rsid w:val="00C82895"/>
    <w:rsid w:val="00C90D61"/>
    <w:rsid w:val="00CA3D87"/>
    <w:rsid w:val="00D12133"/>
    <w:rsid w:val="00D778FF"/>
    <w:rsid w:val="00D813EC"/>
    <w:rsid w:val="00D82EE4"/>
    <w:rsid w:val="00D85770"/>
    <w:rsid w:val="00D97F05"/>
    <w:rsid w:val="00DB1263"/>
    <w:rsid w:val="00DC020A"/>
    <w:rsid w:val="00DE29AB"/>
    <w:rsid w:val="00E21BD8"/>
    <w:rsid w:val="00E241A8"/>
    <w:rsid w:val="00E322CE"/>
    <w:rsid w:val="00E700F2"/>
    <w:rsid w:val="00E76825"/>
    <w:rsid w:val="00E83FEC"/>
    <w:rsid w:val="00E903E7"/>
    <w:rsid w:val="00EB0EFB"/>
    <w:rsid w:val="00EB41E2"/>
    <w:rsid w:val="00EC4239"/>
    <w:rsid w:val="00EC44F0"/>
    <w:rsid w:val="00EC7B83"/>
    <w:rsid w:val="00ED5808"/>
    <w:rsid w:val="00EF3A5A"/>
    <w:rsid w:val="00F34F29"/>
    <w:rsid w:val="00F51AB4"/>
    <w:rsid w:val="00F659A6"/>
    <w:rsid w:val="00F91456"/>
    <w:rsid w:val="00FB32B4"/>
    <w:rsid w:val="00FB61C7"/>
    <w:rsid w:val="00FD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Прямая со стрелкой 18"/>
        <o:r id="V:Rule2" type="connector" idref="#_x0000_s1051"/>
        <o:r id="V:Rule3" type="connector" idref="#_x0000_s1053"/>
        <o:r id="V:Rule4" type="connector" idref="#_x0000_s1056"/>
        <o:r id="V:Rule5" type="connector" idref="#_x0000_s1050"/>
        <o:r id="V:Rule6" type="connector" idref="#Прямая со стрелкой 21"/>
        <o:r id="V:Rule7" type="connector" idref="#Прямая со стрелкой 25"/>
        <o:r id="V:Rule8" type="connector" idref="#Прямая со стрелкой 22"/>
        <o:r id="V:Rule9" type="connector" idref="#Прямая со стрелкой 20"/>
        <o:r id="V:Rule10" type="connector" idref="#_x0000_s1052"/>
        <o:r id="V:Rule11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C4"/>
  </w:style>
  <w:style w:type="paragraph" w:styleId="1">
    <w:name w:val="heading 1"/>
    <w:basedOn w:val="a"/>
    <w:link w:val="10"/>
    <w:uiPriority w:val="9"/>
    <w:qFormat/>
    <w:rsid w:val="003B5E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E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E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E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B5E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B5E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3B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EC4"/>
  </w:style>
  <w:style w:type="paragraph" w:styleId="a5">
    <w:name w:val="footer"/>
    <w:basedOn w:val="a"/>
    <w:link w:val="a6"/>
    <w:uiPriority w:val="99"/>
    <w:unhideWhenUsed/>
    <w:rsid w:val="003B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EC4"/>
  </w:style>
  <w:style w:type="paragraph" w:styleId="a7">
    <w:name w:val="List Paragraph"/>
    <w:basedOn w:val="a"/>
    <w:uiPriority w:val="34"/>
    <w:qFormat/>
    <w:rsid w:val="003B5EC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B5EC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B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5EC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3B5EC4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3B5EC4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3B5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5E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 Spacing"/>
    <w:uiPriority w:val="1"/>
    <w:qFormat/>
    <w:rsid w:val="003B5E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k-build.ru/wp-content/uploads/2017/01/%D0%9F%D1%80%D0%B8%D0%BA%D0%B0%D0%B7-%D0%9C%D0%B8%D0%BD%D1%82%D1%80%D1%83%D0%B4%D0%B0-%D0%9F%D0%BE%D0%BB%D0%BE%D0%B6%D0%B5%D0%BD%D0%B8%D0%B5-%D0%BE%D0%B1-%D0%B0%D0%BF%D0%B5%D0%BB%D0%BB%D1%8F%D1%86-%D0%BA%D0%BE%D0%BC%D0%B8%D1%81%D1%81%D0%B8%D0%B8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cons/cgi/online.cgi?req=doc&amp;base=LAW&amp;n=210298&amp;rnd=242442.2122310789&amp;dst=100013&amp;fld=13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ok-build.ru/wp-content/uploads/2017/01/%D0%9F%D1%80%D0%B8%D0%BA%D0%B0%D0%B7-%D0%9C%D0%B8%D0%BD%D1%82%D1%80%D1%83%D0%B4%D0%B0-%D0%BE-%D1%80%D0%B5%D0%B5%D1%81%D1%82%D1%80%D0%B5-%D1%81%D0%B2%D0%B5%D0%B4%D0%B5%D0%BD%D0%B8%D0%B8%CC%86-%D0%BE%D0%B1-%D0%BE%D1%86%D0%B5%D0%BD%D0%BA%D0%B5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cons/cgi/online.cgi?req=doc&amp;base=LAW&amp;n=210614&amp;rnd=242442.185942175&amp;dst=100011&amp;fld=13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cons/cgi/online.cgi?req=doc&amp;base=LAW&amp;n=210077&amp;rnd=242442.1551324388&amp;dst=100010&amp;fld=134" TargetMode="External"/><Relationship Id="rId10" Type="http://schemas.openxmlformats.org/officeDocument/2006/relationships/hyperlink" Target="http://cok-build.ru/wp-content/uploads/2017/01/%D0%9F%D0%BE%D1%81%D1%82%D0%B0%D0%BD%D0%BE%D0%B2%D0%BB%D0%B5%D0%BD%D0%B8%D0%B5-%D0%9F-%D0%A0%D0%A4-%D0%BF%D1%80%D0%B0%D0%B2%D0%BA%D0%B8-%D0%BE%D1%86%D0%B5%D0%BD%D0%BA%D0%B8-%D0%BA%D0%B2%D0%B0%D0%BB%D0%B8%D1%84%D0%B8%D0%BA%D0%B0%D1%86%D0%B8%D0%B8%CC%86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cok-build.ru/wp-content/uploads/2017/01/%D0%9F%D1%80%D0%B8%D0%BA%D0%B0%D0%B7-%D0%9C%D0%B8%D0%BD%D1%82%D1%80%D1%83%D0%B4%D0%B0-%D0%9F%D0%BE%D0%BB%D0%BE%D0%B6%D0%B5%D0%BD%D0%B8%D0%B5-%D0%BE-%D1%80%D0%B0%D0%B7%D1%80%D0%B0%D0%B1%D0%BE%D1%82%D0%BA%D0%B5-%D0%BD%D0%B0%D0%B8%D0%BC%D0%B5%D0%BD%D0%BE%D0%B2%D0%B0%D0%BD%D0%B8%D0%B8%CC%86-%D0%BA%D0%B2%D0%B0%D0%BB%D0%B8%D1%84%D0%B8%D0%BA%D0%B0%D1%86%D0%B8%D0%B8%CC%8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3EA55-21F8-48F0-A144-2289F947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33</Pages>
  <Words>10657</Words>
  <Characters>60747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</vt:lpstr>
    </vt:vector>
  </TitlesOfParts>
  <Company/>
  <LinksUpToDate>false</LinksUpToDate>
  <CharactersWithSpaces>71262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</dc:title>
  <dc:subject/>
  <dc:creator>Стиму</dc:creator>
  <cp:keywords/>
  <dc:description/>
  <cp:lastModifiedBy>Пользователь9</cp:lastModifiedBy>
  <cp:revision>51</cp:revision>
  <dcterms:created xsi:type="dcterms:W3CDTF">2018-05-14T07:37:00Z</dcterms:created>
  <dcterms:modified xsi:type="dcterms:W3CDTF">2018-08-03T09:32:00Z</dcterms:modified>
</cp:coreProperties>
</file>